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ind w:hanging="0" w:start="0"/>
        <w:jc w:val="start"/>
        <w:rPr/>
      </w:pPr>
      <w:r>
        <w:rPr/>
        <w:t xml:space="preserve">CARTA ENCÍCLICA </w:t>
      </w:r>
      <w:r>
        <w:rPr>
          <w:i/>
        </w:rPr>
        <w:t>MAGNIFICA HUMANITAS</w:t>
      </w:r>
    </w:p>
    <w:p>
      <w:pPr>
        <w:pStyle w:val="Heading2"/>
        <w:bidi w:val="0"/>
        <w:ind w:hanging="0" w:start="0"/>
        <w:jc w:val="start"/>
        <w:rPr/>
      </w:pPr>
      <w:r>
        <w:rPr/>
        <w:t>DEL SANT PARE LLEÓ XIV</w:t>
      </w:r>
    </w:p>
    <w:p>
      <w:pPr>
        <w:pStyle w:val="Heading3"/>
        <w:bidi w:val="0"/>
        <w:ind w:hanging="0" w:start="0"/>
        <w:jc w:val="start"/>
        <w:rPr/>
      </w:pPr>
      <w:r>
        <w:rPr/>
        <w:t>SOBRE LA CUSTÒDIA DE LA PERSONA HUMANA EN EL TEMPS DE LA INTEL·LIGÈNCIA ARTIFICIAL</w:t>
      </w:r>
    </w:p>
    <w:p>
      <w:pPr>
        <w:pStyle w:val="BodyText"/>
        <w:bidi w:val="0"/>
        <w:jc w:val="start"/>
        <w:rPr/>
      </w:pPr>
      <w:r>
        <w:rPr>
          <w:i/>
        </w:rPr>
        <w:t>(15 de maig de 2026)</w:t>
      </w:r>
    </w:p>
    <w:p>
      <w:pPr>
        <w:pStyle w:val="Lniahoritzontal"/>
        <w:bidi w:val="0"/>
        <w:jc w:val="start"/>
        <w:rPr/>
      </w:pPr>
      <w:r>
        <w:rPr/>
      </w:r>
    </w:p>
    <w:p>
      <w:pPr>
        <w:pStyle w:val="Heading2"/>
        <w:bidi w:val="0"/>
        <w:ind w:hanging="0" w:start="0"/>
        <w:jc w:val="start"/>
        <w:rPr/>
      </w:pPr>
      <w:r>
        <w:rPr/>
        <w:t>ÍNDEX</w:t>
      </w:r>
    </w:p>
    <w:p>
      <w:pPr>
        <w:pStyle w:val="BodyText"/>
        <w:bidi w:val="0"/>
        <w:jc w:val="start"/>
        <w:rPr/>
      </w:pPr>
      <w:r>
        <w:rPr>
          <w:b/>
        </w:rPr>
        <w:t>INTRODUCCIÓ</w:t>
      </w:r>
    </w:p>
    <w:p>
      <w:pPr>
        <w:pStyle w:val="BodyText"/>
        <w:numPr>
          <w:ilvl w:val="0"/>
          <w:numId w:val="2"/>
        </w:numPr>
        <w:tabs>
          <w:tab w:val="clear" w:pos="709"/>
          <w:tab w:val="left" w:pos="709" w:leader="none"/>
        </w:tabs>
        <w:bidi w:val="0"/>
        <w:ind w:hanging="283" w:start="709"/>
        <w:jc w:val="start"/>
        <w:rPr/>
      </w:pPr>
      <w:r>
        <w:rPr/>
        <w:t xml:space="preserve">Les </w:t>
      </w:r>
      <w:r>
        <w:rPr>
          <w:i/>
        </w:rPr>
        <w:t>res novae</w:t>
      </w:r>
      <w:r>
        <w:rPr/>
        <w:t xml:space="preserve"> del nostre temps</w:t>
      </w:r>
    </w:p>
    <w:p>
      <w:pPr>
        <w:pStyle w:val="BodyText"/>
        <w:numPr>
          <w:ilvl w:val="0"/>
          <w:numId w:val="2"/>
        </w:numPr>
        <w:tabs>
          <w:tab w:val="clear" w:pos="709"/>
          <w:tab w:val="left" w:pos="709" w:leader="none"/>
        </w:tabs>
        <w:bidi w:val="0"/>
        <w:ind w:hanging="283" w:start="709"/>
        <w:jc w:val="start"/>
        <w:rPr/>
      </w:pPr>
      <w:r>
        <w:rPr/>
        <w:t>Dues imatges bíbliques</w:t>
      </w:r>
    </w:p>
    <w:p>
      <w:pPr>
        <w:pStyle w:val="BodyText"/>
        <w:numPr>
          <w:ilvl w:val="0"/>
          <w:numId w:val="2"/>
        </w:numPr>
        <w:tabs>
          <w:tab w:val="clear" w:pos="709"/>
          <w:tab w:val="left" w:pos="709" w:leader="none"/>
        </w:tabs>
        <w:bidi w:val="0"/>
        <w:ind w:hanging="283" w:start="709"/>
        <w:jc w:val="start"/>
        <w:rPr/>
      </w:pPr>
      <w:r>
        <w:rPr/>
        <w:t>Edificar en el bé</w:t>
      </w:r>
    </w:p>
    <w:p>
      <w:pPr>
        <w:pStyle w:val="BodyText"/>
        <w:numPr>
          <w:ilvl w:val="0"/>
          <w:numId w:val="2"/>
        </w:numPr>
        <w:tabs>
          <w:tab w:val="clear" w:pos="709"/>
          <w:tab w:val="left" w:pos="709" w:leader="none"/>
        </w:tabs>
        <w:bidi w:val="0"/>
        <w:ind w:hanging="283" w:start="709"/>
        <w:jc w:val="start"/>
        <w:rPr/>
      </w:pPr>
      <w:r>
        <w:rPr/>
        <w:t>Romandre humans</w:t>
      </w:r>
    </w:p>
    <w:p>
      <w:pPr>
        <w:pStyle w:val="BodyText"/>
        <w:bidi w:val="0"/>
        <w:jc w:val="start"/>
        <w:rPr/>
      </w:pPr>
      <w:r>
        <w:rPr>
          <w:b/>
        </w:rPr>
        <w:t>CAPÍTOL PRIMER — UN PENSAMENT DINÀMIC FIDEL A L'EVANGELI</w:t>
      </w:r>
    </w:p>
    <w:p>
      <w:pPr>
        <w:pStyle w:val="BodyText"/>
        <w:bidi w:val="0"/>
        <w:jc w:val="start"/>
        <w:rPr/>
      </w:pPr>
      <w:r>
        <w:rPr/>
        <w:t>Una Església en camí en la història de la humanitat</w:t>
      </w:r>
    </w:p>
    <w:p>
      <w:pPr>
        <w:pStyle w:val="BodyText"/>
        <w:numPr>
          <w:ilvl w:val="0"/>
          <w:numId w:val="3"/>
        </w:numPr>
        <w:tabs>
          <w:tab w:val="clear" w:pos="709"/>
          <w:tab w:val="left" w:pos="709" w:leader="none"/>
        </w:tabs>
        <w:bidi w:val="0"/>
        <w:ind w:hanging="283" w:start="709"/>
        <w:jc w:val="start"/>
        <w:rPr/>
      </w:pPr>
      <w:r>
        <w:rPr/>
        <w:t>La saviesa de la Paraula i el diàleg amb les ciències humanes</w:t>
      </w:r>
    </w:p>
    <w:p>
      <w:pPr>
        <w:pStyle w:val="BodyText"/>
        <w:numPr>
          <w:ilvl w:val="0"/>
          <w:numId w:val="3"/>
        </w:numPr>
        <w:tabs>
          <w:tab w:val="clear" w:pos="709"/>
          <w:tab w:val="left" w:pos="709" w:leader="none"/>
        </w:tabs>
        <w:bidi w:val="0"/>
        <w:ind w:hanging="283" w:start="709"/>
        <w:jc w:val="start"/>
        <w:rPr/>
      </w:pPr>
      <w:r>
        <w:rPr/>
        <w:t>La Doctrina social com a discerniment comunitari</w:t>
      </w:r>
    </w:p>
    <w:p>
      <w:pPr>
        <w:pStyle w:val="BodyText"/>
        <w:bidi w:val="0"/>
        <w:jc w:val="start"/>
        <w:rPr/>
      </w:pPr>
      <w:r>
        <w:rPr/>
        <w:t>El desenvolupament del Magisteri social des de Lleó XIII fins avui</w:t>
      </w:r>
    </w:p>
    <w:p>
      <w:pPr>
        <w:pStyle w:val="BodyText"/>
        <w:numPr>
          <w:ilvl w:val="0"/>
          <w:numId w:val="4"/>
        </w:numPr>
        <w:tabs>
          <w:tab w:val="clear" w:pos="709"/>
          <w:tab w:val="left" w:pos="709" w:leader="none"/>
        </w:tabs>
        <w:bidi w:val="0"/>
        <w:ind w:hanging="283" w:start="709"/>
        <w:jc w:val="start"/>
        <w:rPr/>
      </w:pPr>
      <w:r>
        <w:rPr/>
        <w:t>Els primers passos de la Doctrina social de l'Església</w:t>
      </w:r>
    </w:p>
    <w:p>
      <w:pPr>
        <w:pStyle w:val="BodyText"/>
        <w:numPr>
          <w:ilvl w:val="0"/>
          <w:numId w:val="4"/>
        </w:numPr>
        <w:tabs>
          <w:tab w:val="clear" w:pos="709"/>
          <w:tab w:val="left" w:pos="709" w:leader="none"/>
        </w:tabs>
        <w:bidi w:val="0"/>
        <w:ind w:hanging="283" w:start="709"/>
        <w:jc w:val="start"/>
        <w:rPr/>
      </w:pPr>
      <w:r>
        <w:rPr/>
        <w:t>Els anys del Concili Vaticà II</w:t>
      </w:r>
    </w:p>
    <w:p>
      <w:pPr>
        <w:pStyle w:val="BodyText"/>
        <w:numPr>
          <w:ilvl w:val="0"/>
          <w:numId w:val="4"/>
        </w:numPr>
        <w:tabs>
          <w:tab w:val="clear" w:pos="709"/>
          <w:tab w:val="left" w:pos="709" w:leader="none"/>
        </w:tabs>
        <w:bidi w:val="0"/>
        <w:ind w:hanging="283" w:start="709"/>
        <w:jc w:val="start"/>
        <w:rPr/>
      </w:pPr>
      <w:r>
        <w:rPr/>
        <w:t>El Magisteri recent</w:t>
      </w:r>
    </w:p>
    <w:p>
      <w:pPr>
        <w:pStyle w:val="BodyText"/>
        <w:bidi w:val="0"/>
        <w:jc w:val="start"/>
        <w:rPr/>
      </w:pPr>
      <w:r>
        <w:rPr/>
        <w:t>Una lectura de la història a la llum de la fe</w:t>
      </w:r>
    </w:p>
    <w:p>
      <w:pPr>
        <w:pStyle w:val="BodyText"/>
        <w:bidi w:val="0"/>
        <w:jc w:val="start"/>
        <w:rPr/>
      </w:pPr>
      <w:r>
        <w:rPr>
          <w:b/>
        </w:rPr>
        <w:t>CAPÍTOL SEGON — FONAMENTS I PRINCIPIS DE LA DOCTRINA SOCIAL DE L'ESGLÉSIA</w:t>
      </w:r>
    </w:p>
    <w:p>
      <w:pPr>
        <w:pStyle w:val="BodyText"/>
        <w:bidi w:val="0"/>
        <w:jc w:val="start"/>
        <w:rPr/>
      </w:pPr>
      <w:r>
        <w:rPr/>
        <w:t>Els fonaments de la Doctrina social</w:t>
      </w:r>
    </w:p>
    <w:p>
      <w:pPr>
        <w:pStyle w:val="BodyText"/>
        <w:numPr>
          <w:ilvl w:val="0"/>
          <w:numId w:val="5"/>
        </w:numPr>
        <w:tabs>
          <w:tab w:val="clear" w:pos="709"/>
          <w:tab w:val="left" w:pos="709" w:leader="none"/>
        </w:tabs>
        <w:bidi w:val="0"/>
        <w:ind w:hanging="283" w:start="709"/>
        <w:jc w:val="start"/>
        <w:rPr/>
      </w:pPr>
      <w:r>
        <w:rPr/>
        <w:t>L'ésser humà, imatge del Déu trinitari</w:t>
      </w:r>
    </w:p>
    <w:p>
      <w:pPr>
        <w:pStyle w:val="BodyText"/>
        <w:numPr>
          <w:ilvl w:val="0"/>
          <w:numId w:val="5"/>
        </w:numPr>
        <w:tabs>
          <w:tab w:val="clear" w:pos="709"/>
          <w:tab w:val="left" w:pos="709" w:leader="none"/>
        </w:tabs>
        <w:bidi w:val="0"/>
        <w:ind w:hanging="283" w:start="709"/>
        <w:jc w:val="start"/>
        <w:rPr/>
      </w:pPr>
      <w:r>
        <w:rPr/>
        <w:t>La igual dignitat de tots els éssers humans</w:t>
      </w:r>
    </w:p>
    <w:p>
      <w:pPr>
        <w:pStyle w:val="BodyText"/>
        <w:numPr>
          <w:ilvl w:val="0"/>
          <w:numId w:val="5"/>
        </w:numPr>
        <w:tabs>
          <w:tab w:val="clear" w:pos="709"/>
          <w:tab w:val="left" w:pos="709" w:leader="none"/>
        </w:tabs>
        <w:bidi w:val="0"/>
        <w:ind w:hanging="283" w:start="709"/>
        <w:jc w:val="start"/>
        <w:rPr/>
      </w:pPr>
      <w:r>
        <w:rPr/>
        <w:t>L'altíssim valor dels drets humans</w:t>
      </w:r>
    </w:p>
    <w:p>
      <w:pPr>
        <w:pStyle w:val="BodyText"/>
        <w:bidi w:val="0"/>
        <w:jc w:val="start"/>
        <w:rPr/>
      </w:pPr>
      <w:r>
        <w:rPr/>
        <w:t>Els principis de la Doctrina social</w:t>
      </w:r>
    </w:p>
    <w:p>
      <w:pPr>
        <w:pStyle w:val="BodyText"/>
        <w:numPr>
          <w:ilvl w:val="0"/>
          <w:numId w:val="6"/>
        </w:numPr>
        <w:tabs>
          <w:tab w:val="clear" w:pos="709"/>
          <w:tab w:val="left" w:pos="709" w:leader="none"/>
        </w:tabs>
        <w:bidi w:val="0"/>
        <w:ind w:hanging="283" w:start="709"/>
        <w:jc w:val="start"/>
        <w:rPr/>
      </w:pPr>
      <w:r>
        <w:rPr/>
        <w:t>El principi del bé comú</w:t>
      </w:r>
    </w:p>
    <w:p>
      <w:pPr>
        <w:pStyle w:val="BodyText"/>
        <w:numPr>
          <w:ilvl w:val="0"/>
          <w:numId w:val="6"/>
        </w:numPr>
        <w:tabs>
          <w:tab w:val="clear" w:pos="709"/>
          <w:tab w:val="left" w:pos="709" w:leader="none"/>
        </w:tabs>
        <w:bidi w:val="0"/>
        <w:ind w:hanging="283" w:start="709"/>
        <w:jc w:val="start"/>
        <w:rPr/>
      </w:pPr>
      <w:r>
        <w:rPr/>
        <w:t>El principi de la destinació universal dels béns</w:t>
      </w:r>
    </w:p>
    <w:p>
      <w:pPr>
        <w:pStyle w:val="BodyText"/>
        <w:numPr>
          <w:ilvl w:val="0"/>
          <w:numId w:val="6"/>
        </w:numPr>
        <w:tabs>
          <w:tab w:val="clear" w:pos="709"/>
          <w:tab w:val="left" w:pos="709" w:leader="none"/>
        </w:tabs>
        <w:bidi w:val="0"/>
        <w:ind w:hanging="283" w:start="709"/>
        <w:jc w:val="start"/>
        <w:rPr/>
      </w:pPr>
      <w:r>
        <w:rPr/>
        <w:t>El principi de subsidiarietat</w:t>
      </w:r>
    </w:p>
    <w:p>
      <w:pPr>
        <w:pStyle w:val="BodyText"/>
        <w:numPr>
          <w:ilvl w:val="0"/>
          <w:numId w:val="6"/>
        </w:numPr>
        <w:tabs>
          <w:tab w:val="clear" w:pos="709"/>
          <w:tab w:val="left" w:pos="709" w:leader="none"/>
        </w:tabs>
        <w:bidi w:val="0"/>
        <w:ind w:hanging="283" w:start="709"/>
        <w:jc w:val="start"/>
        <w:rPr/>
      </w:pPr>
      <w:r>
        <w:rPr/>
        <w:t>El principi de solidaritat</w:t>
      </w:r>
    </w:p>
    <w:p>
      <w:pPr>
        <w:pStyle w:val="BodyText"/>
        <w:numPr>
          <w:ilvl w:val="0"/>
          <w:numId w:val="6"/>
        </w:numPr>
        <w:tabs>
          <w:tab w:val="clear" w:pos="709"/>
          <w:tab w:val="left" w:pos="709" w:leader="none"/>
        </w:tabs>
        <w:bidi w:val="0"/>
        <w:ind w:hanging="283" w:start="709"/>
        <w:jc w:val="start"/>
        <w:rPr/>
      </w:pPr>
      <w:r>
        <w:rPr/>
        <w:t>El principi de la justícia social</w:t>
      </w:r>
    </w:p>
    <w:p>
      <w:pPr>
        <w:pStyle w:val="BodyText"/>
        <w:bidi w:val="0"/>
        <w:jc w:val="start"/>
        <w:rPr/>
      </w:pPr>
      <w:r>
        <w:rPr/>
        <w:t>El desenvolupament humà integral</w:t>
      </w:r>
    </w:p>
    <w:p>
      <w:pPr>
        <w:pStyle w:val="BodyText"/>
        <w:bidi w:val="0"/>
        <w:jc w:val="start"/>
        <w:rPr/>
      </w:pPr>
      <w:r>
        <w:rPr/>
        <w:t>Un examen per a l'Església</w:t>
      </w:r>
    </w:p>
    <w:p>
      <w:pPr>
        <w:pStyle w:val="BodyText"/>
        <w:bidi w:val="0"/>
        <w:jc w:val="start"/>
        <w:rPr/>
      </w:pPr>
      <w:r>
        <w:rPr>
          <w:b/>
        </w:rPr>
        <w:t>CAPÍTOL TERCER — TÈCNICA I DOMINI. LA GRANDESA DE LA PERSONA HUMANA DAVANT LES PROMESES DE LA IA</w:t>
      </w:r>
    </w:p>
    <w:p>
      <w:pPr>
        <w:pStyle w:val="BodyText"/>
        <w:bidi w:val="0"/>
        <w:jc w:val="start"/>
        <w:rPr/>
      </w:pPr>
      <w:r>
        <w:rPr/>
        <w:t>El paradigma tecnocràtic i el poder digital</w:t>
      </w:r>
    </w:p>
    <w:p>
      <w:pPr>
        <w:pStyle w:val="BodyText"/>
        <w:bidi w:val="0"/>
        <w:jc w:val="start"/>
        <w:rPr/>
      </w:pPr>
      <w:r>
        <w:rPr/>
        <w:t>La intel·ligència artificial</w:t>
      </w:r>
    </w:p>
    <w:p>
      <w:pPr>
        <w:pStyle w:val="BodyText"/>
        <w:numPr>
          <w:ilvl w:val="0"/>
          <w:numId w:val="7"/>
        </w:numPr>
        <w:tabs>
          <w:tab w:val="clear" w:pos="709"/>
          <w:tab w:val="left" w:pos="709" w:leader="none"/>
        </w:tabs>
        <w:bidi w:val="0"/>
        <w:ind w:hanging="283" w:start="709"/>
        <w:jc w:val="start"/>
        <w:rPr/>
      </w:pPr>
      <w:r>
        <w:rPr/>
        <w:t>Una ajuda valuosa que requereix atenció</w:t>
      </w:r>
    </w:p>
    <w:p>
      <w:pPr>
        <w:pStyle w:val="BodyText"/>
        <w:numPr>
          <w:ilvl w:val="0"/>
          <w:numId w:val="7"/>
        </w:numPr>
        <w:tabs>
          <w:tab w:val="clear" w:pos="709"/>
          <w:tab w:val="left" w:pos="709" w:leader="none"/>
        </w:tabs>
        <w:bidi w:val="0"/>
        <w:ind w:hanging="283" w:start="709"/>
        <w:jc w:val="start"/>
        <w:rPr/>
      </w:pPr>
      <w:r>
        <w:rPr/>
        <w:t>Responsabilitat, transparència i governança de la IA</w:t>
      </w:r>
    </w:p>
    <w:p>
      <w:pPr>
        <w:pStyle w:val="BodyText"/>
        <w:bidi w:val="0"/>
        <w:jc w:val="start"/>
        <w:rPr/>
      </w:pPr>
      <w:r>
        <w:rPr/>
        <w:t>El que no podem perdre</w:t>
      </w:r>
    </w:p>
    <w:p>
      <w:pPr>
        <w:pStyle w:val="BodyText"/>
        <w:numPr>
          <w:ilvl w:val="0"/>
          <w:numId w:val="8"/>
        </w:numPr>
        <w:tabs>
          <w:tab w:val="clear" w:pos="709"/>
          <w:tab w:val="left" w:pos="709" w:leader="none"/>
        </w:tabs>
        <w:bidi w:val="0"/>
        <w:ind w:hanging="283" w:start="709"/>
        <w:jc w:val="start"/>
        <w:rPr/>
      </w:pPr>
      <w:r>
        <w:rPr/>
        <w:t>Narratives de fons: transumanisme i posthumanisme</w:t>
      </w:r>
    </w:p>
    <w:p>
      <w:pPr>
        <w:pStyle w:val="BodyText"/>
        <w:numPr>
          <w:ilvl w:val="0"/>
          <w:numId w:val="8"/>
        </w:numPr>
        <w:tabs>
          <w:tab w:val="clear" w:pos="709"/>
          <w:tab w:val="left" w:pos="709" w:leader="none"/>
        </w:tabs>
        <w:bidi w:val="0"/>
        <w:ind w:hanging="283" w:start="709"/>
        <w:jc w:val="start"/>
        <w:rPr/>
      </w:pPr>
      <w:r>
        <w:rPr/>
        <w:t>El límit, el cor, la grandesa de l'ésser humà</w:t>
      </w:r>
    </w:p>
    <w:p>
      <w:pPr>
        <w:pStyle w:val="BodyText"/>
        <w:bidi w:val="0"/>
        <w:jc w:val="start"/>
        <w:rPr/>
      </w:pPr>
      <w:r>
        <w:rPr/>
        <w:t>El veritable «més que humà»: gràcia i humanisme cristià</w:t>
      </w:r>
    </w:p>
    <w:p>
      <w:pPr>
        <w:pStyle w:val="BodyText"/>
        <w:bidi w:val="0"/>
        <w:jc w:val="start"/>
        <w:rPr/>
      </w:pPr>
      <w:r>
        <w:rPr/>
        <w:t>Dues ciutats i dos amors</w:t>
      </w:r>
    </w:p>
    <w:p>
      <w:pPr>
        <w:pStyle w:val="BodyText"/>
        <w:bidi w:val="0"/>
        <w:jc w:val="start"/>
        <w:rPr/>
      </w:pPr>
      <w:r>
        <w:rPr>
          <w:b/>
        </w:rPr>
        <w:t>CAPÍTOL QUART — CUSTODIAR L'HUMÀ EN LA TRANSFORMACIÓ. VERITAT, TREBALL, LLIBERTAT</w:t>
      </w:r>
    </w:p>
    <w:p>
      <w:pPr>
        <w:pStyle w:val="BodyText"/>
        <w:bidi w:val="0"/>
        <w:jc w:val="start"/>
        <w:rPr/>
      </w:pPr>
      <w:r>
        <w:rPr/>
        <w:t>La veritat com a bé comú</w:t>
      </w:r>
    </w:p>
    <w:p>
      <w:pPr>
        <w:pStyle w:val="BodyText"/>
        <w:numPr>
          <w:ilvl w:val="0"/>
          <w:numId w:val="9"/>
        </w:numPr>
        <w:tabs>
          <w:tab w:val="clear" w:pos="709"/>
          <w:tab w:val="left" w:pos="709" w:leader="none"/>
        </w:tabs>
        <w:bidi w:val="0"/>
        <w:ind w:hanging="283" w:start="709"/>
        <w:jc w:val="start"/>
        <w:rPr/>
      </w:pPr>
      <w:r>
        <w:rPr/>
        <w:t>Veritat i democràcia</w:t>
      </w:r>
    </w:p>
    <w:p>
      <w:pPr>
        <w:pStyle w:val="BodyText"/>
        <w:numPr>
          <w:ilvl w:val="0"/>
          <w:numId w:val="9"/>
        </w:numPr>
        <w:tabs>
          <w:tab w:val="clear" w:pos="709"/>
          <w:tab w:val="left" w:pos="709" w:leader="none"/>
        </w:tabs>
        <w:bidi w:val="0"/>
        <w:ind w:hanging="283" w:start="709"/>
        <w:jc w:val="start"/>
        <w:rPr/>
      </w:pPr>
      <w:r>
        <w:rPr/>
        <w:t>Comunicació i imaginari col·lectiu</w:t>
      </w:r>
    </w:p>
    <w:p>
      <w:pPr>
        <w:pStyle w:val="BodyText"/>
        <w:numPr>
          <w:ilvl w:val="0"/>
          <w:numId w:val="9"/>
        </w:numPr>
        <w:tabs>
          <w:tab w:val="clear" w:pos="709"/>
          <w:tab w:val="left" w:pos="709" w:leader="none"/>
        </w:tabs>
        <w:bidi w:val="0"/>
        <w:ind w:hanging="283" w:start="709"/>
        <w:jc w:val="start"/>
        <w:rPr/>
      </w:pPr>
      <w:r>
        <w:rPr/>
        <w:t>Per una ecologia de la comunicació</w:t>
      </w:r>
    </w:p>
    <w:p>
      <w:pPr>
        <w:pStyle w:val="BodyText"/>
        <w:numPr>
          <w:ilvl w:val="0"/>
          <w:numId w:val="9"/>
        </w:numPr>
        <w:tabs>
          <w:tab w:val="clear" w:pos="709"/>
          <w:tab w:val="left" w:pos="709" w:leader="none"/>
        </w:tabs>
        <w:bidi w:val="0"/>
        <w:ind w:hanging="283" w:start="709"/>
        <w:jc w:val="start"/>
        <w:rPr/>
      </w:pPr>
      <w:r>
        <w:rPr/>
        <w:t>Una aliança educativa per a l'era digital</w:t>
      </w:r>
    </w:p>
    <w:p>
      <w:pPr>
        <w:pStyle w:val="BodyText"/>
        <w:numPr>
          <w:ilvl w:val="0"/>
          <w:numId w:val="9"/>
        </w:numPr>
        <w:tabs>
          <w:tab w:val="clear" w:pos="709"/>
          <w:tab w:val="left" w:pos="709" w:leader="none"/>
        </w:tabs>
        <w:bidi w:val="0"/>
        <w:ind w:hanging="283" w:start="709"/>
        <w:jc w:val="start"/>
        <w:rPr/>
      </w:pPr>
      <w:r>
        <w:rPr/>
        <w:t>Rol central de l'escola</w:t>
      </w:r>
    </w:p>
    <w:p>
      <w:pPr>
        <w:pStyle w:val="BodyText"/>
        <w:bidi w:val="0"/>
        <w:jc w:val="start"/>
        <w:rPr/>
      </w:pPr>
      <w:r>
        <w:rPr/>
        <w:t>La dignitat del treball en la transició digital</w:t>
      </w:r>
    </w:p>
    <w:p>
      <w:pPr>
        <w:pStyle w:val="BodyText"/>
        <w:numPr>
          <w:ilvl w:val="0"/>
          <w:numId w:val="10"/>
        </w:numPr>
        <w:tabs>
          <w:tab w:val="clear" w:pos="709"/>
          <w:tab w:val="left" w:pos="709" w:leader="none"/>
        </w:tabs>
        <w:bidi w:val="0"/>
        <w:ind w:hanging="283" w:start="709"/>
        <w:jc w:val="start"/>
        <w:rPr/>
      </w:pPr>
      <w:r>
        <w:rPr/>
        <w:t>El valor del treball</w:t>
      </w:r>
    </w:p>
    <w:p>
      <w:pPr>
        <w:pStyle w:val="BodyText"/>
        <w:numPr>
          <w:ilvl w:val="0"/>
          <w:numId w:val="10"/>
        </w:numPr>
        <w:tabs>
          <w:tab w:val="clear" w:pos="709"/>
          <w:tab w:val="left" w:pos="709" w:leader="none"/>
        </w:tabs>
        <w:bidi w:val="0"/>
        <w:ind w:hanging="283" w:start="709"/>
        <w:jc w:val="start"/>
        <w:rPr/>
      </w:pPr>
      <w:r>
        <w:rPr/>
        <w:t>El problema de la desocupació</w:t>
      </w:r>
    </w:p>
    <w:p>
      <w:pPr>
        <w:pStyle w:val="BodyText"/>
        <w:numPr>
          <w:ilvl w:val="0"/>
          <w:numId w:val="10"/>
        </w:numPr>
        <w:tabs>
          <w:tab w:val="clear" w:pos="709"/>
          <w:tab w:val="left" w:pos="709" w:leader="none"/>
        </w:tabs>
        <w:bidi w:val="0"/>
        <w:ind w:hanging="283" w:start="709"/>
        <w:jc w:val="start"/>
        <w:rPr/>
      </w:pPr>
      <w:r>
        <w:rPr/>
        <w:t>Una economia que valori la dignitat</w:t>
      </w:r>
    </w:p>
    <w:p>
      <w:pPr>
        <w:pStyle w:val="BodyText"/>
        <w:numPr>
          <w:ilvl w:val="0"/>
          <w:numId w:val="10"/>
        </w:numPr>
        <w:tabs>
          <w:tab w:val="clear" w:pos="709"/>
          <w:tab w:val="left" w:pos="709" w:leader="none"/>
        </w:tabs>
        <w:bidi w:val="0"/>
        <w:ind w:hanging="283" w:start="709"/>
        <w:jc w:val="start"/>
        <w:rPr/>
      </w:pPr>
      <w:r>
        <w:rPr/>
        <w:t>Família i joves: condicions socials de l'esperança</w:t>
      </w:r>
    </w:p>
    <w:p>
      <w:pPr>
        <w:pStyle w:val="BodyText"/>
        <w:bidi w:val="0"/>
        <w:jc w:val="start"/>
        <w:rPr/>
      </w:pPr>
      <w:r>
        <w:rPr/>
        <w:t>Custodiar la llibertat davant la dependència i la mercantilització</w:t>
      </w:r>
    </w:p>
    <w:p>
      <w:pPr>
        <w:pStyle w:val="BodyText"/>
        <w:numPr>
          <w:ilvl w:val="0"/>
          <w:numId w:val="11"/>
        </w:numPr>
        <w:tabs>
          <w:tab w:val="clear" w:pos="709"/>
          <w:tab w:val="left" w:pos="709" w:leader="none"/>
        </w:tabs>
        <w:bidi w:val="0"/>
        <w:ind w:hanging="283" w:start="709"/>
        <w:jc w:val="start"/>
        <w:rPr/>
      </w:pPr>
      <w:r>
        <w:rPr/>
        <w:t>Dependències i control social</w:t>
      </w:r>
    </w:p>
    <w:p>
      <w:pPr>
        <w:pStyle w:val="BodyText"/>
        <w:numPr>
          <w:ilvl w:val="0"/>
          <w:numId w:val="11"/>
        </w:numPr>
        <w:tabs>
          <w:tab w:val="clear" w:pos="709"/>
          <w:tab w:val="left" w:pos="709" w:leader="none"/>
        </w:tabs>
        <w:bidi w:val="0"/>
        <w:ind w:hanging="283" w:start="709"/>
        <w:jc w:val="start"/>
        <w:rPr/>
      </w:pPr>
      <w:r>
        <w:rPr/>
        <w:t>Trencar les cadenes de les noves esclavituds</w:t>
      </w:r>
    </w:p>
    <w:p>
      <w:pPr>
        <w:pStyle w:val="BodyText"/>
        <w:bidi w:val="0"/>
        <w:jc w:val="start"/>
        <w:rPr/>
      </w:pPr>
      <w:r>
        <w:rPr/>
        <w:t>Una responsabilitat compartida</w:t>
      </w:r>
    </w:p>
    <w:p>
      <w:pPr>
        <w:pStyle w:val="BodyText"/>
        <w:bidi w:val="0"/>
        <w:jc w:val="start"/>
        <w:rPr/>
      </w:pPr>
      <w:r>
        <w:rPr>
          <w:b/>
        </w:rPr>
        <w:t>CAPÍTOL CINQUÈ — LA CULTURA DEL PODER I LA CIVILITZACIÓ DE L'AMOR</w:t>
      </w:r>
    </w:p>
    <w:p>
      <w:pPr>
        <w:pStyle w:val="BodyText"/>
        <w:bidi w:val="0"/>
        <w:jc w:val="start"/>
        <w:rPr/>
      </w:pPr>
      <w:r>
        <w:rPr/>
        <w:t>La civilització de l'amor en l'era digital</w:t>
      </w:r>
    </w:p>
    <w:p>
      <w:pPr>
        <w:pStyle w:val="BodyText"/>
        <w:bidi w:val="0"/>
        <w:jc w:val="start"/>
        <w:rPr/>
      </w:pPr>
      <w:r>
        <w:rPr/>
        <w:t>La cultura del poder</w:t>
      </w:r>
    </w:p>
    <w:p>
      <w:pPr>
        <w:pStyle w:val="BodyText"/>
        <w:numPr>
          <w:ilvl w:val="0"/>
          <w:numId w:val="12"/>
        </w:numPr>
        <w:tabs>
          <w:tab w:val="clear" w:pos="709"/>
          <w:tab w:val="left" w:pos="709" w:leader="none"/>
        </w:tabs>
        <w:bidi w:val="0"/>
        <w:ind w:hanging="283" w:start="709"/>
        <w:jc w:val="start"/>
        <w:rPr/>
      </w:pPr>
      <w:r>
        <w:rPr/>
        <w:t>La normalització de la guerra</w:t>
      </w:r>
    </w:p>
    <w:p>
      <w:pPr>
        <w:pStyle w:val="BodyText"/>
        <w:numPr>
          <w:ilvl w:val="0"/>
          <w:numId w:val="12"/>
        </w:numPr>
        <w:tabs>
          <w:tab w:val="clear" w:pos="709"/>
          <w:tab w:val="left" w:pos="709" w:leader="none"/>
        </w:tabs>
        <w:bidi w:val="0"/>
        <w:ind w:hanging="283" w:start="709"/>
        <w:jc w:val="start"/>
        <w:rPr/>
      </w:pPr>
      <w:r>
        <w:rPr/>
        <w:t>La força sense límits</w:t>
      </w:r>
    </w:p>
    <w:p>
      <w:pPr>
        <w:pStyle w:val="BodyText"/>
        <w:numPr>
          <w:ilvl w:val="0"/>
          <w:numId w:val="12"/>
        </w:numPr>
        <w:tabs>
          <w:tab w:val="clear" w:pos="709"/>
          <w:tab w:val="left" w:pos="709" w:leader="none"/>
        </w:tabs>
        <w:bidi w:val="0"/>
        <w:ind w:hanging="283" w:start="709"/>
        <w:jc w:val="start"/>
        <w:rPr/>
      </w:pPr>
      <w:r>
        <w:rPr/>
        <w:t>Armes i IA</w:t>
      </w:r>
    </w:p>
    <w:p>
      <w:pPr>
        <w:pStyle w:val="BodyText"/>
        <w:numPr>
          <w:ilvl w:val="0"/>
          <w:numId w:val="12"/>
        </w:numPr>
        <w:tabs>
          <w:tab w:val="clear" w:pos="709"/>
          <w:tab w:val="left" w:pos="709" w:leader="none"/>
        </w:tabs>
        <w:bidi w:val="0"/>
        <w:ind w:hanging="283" w:start="709"/>
        <w:jc w:val="start"/>
        <w:rPr/>
      </w:pPr>
      <w:r>
        <w:rPr/>
        <w:t>La crisi del multilateralisme</w:t>
      </w:r>
    </w:p>
    <w:p>
      <w:pPr>
        <w:pStyle w:val="BodyText"/>
        <w:numPr>
          <w:ilvl w:val="0"/>
          <w:numId w:val="12"/>
        </w:numPr>
        <w:tabs>
          <w:tab w:val="clear" w:pos="709"/>
          <w:tab w:val="left" w:pos="709" w:leader="none"/>
        </w:tabs>
        <w:bidi w:val="0"/>
        <w:ind w:hanging="283" w:start="709"/>
        <w:jc w:val="start"/>
        <w:rPr/>
      </w:pPr>
      <w:r>
        <w:rPr/>
        <w:t>Un suposat realisme polític</w:t>
      </w:r>
    </w:p>
    <w:p>
      <w:pPr>
        <w:pStyle w:val="BodyText"/>
        <w:bidi w:val="0"/>
        <w:jc w:val="start"/>
        <w:rPr/>
      </w:pPr>
      <w:r>
        <w:rPr/>
        <w:t>Construir la civilització de l'amor</w:t>
      </w:r>
    </w:p>
    <w:p>
      <w:pPr>
        <w:pStyle w:val="BodyText"/>
        <w:numPr>
          <w:ilvl w:val="0"/>
          <w:numId w:val="13"/>
        </w:numPr>
        <w:tabs>
          <w:tab w:val="clear" w:pos="709"/>
          <w:tab w:val="left" w:pos="709" w:leader="none"/>
        </w:tabs>
        <w:bidi w:val="0"/>
        <w:ind w:hanging="283" w:start="709"/>
        <w:jc w:val="start"/>
        <w:rPr/>
      </w:pPr>
      <w:r>
        <w:rPr/>
        <w:t>Tots podem donar la nostra aportació</w:t>
      </w:r>
    </w:p>
    <w:p>
      <w:pPr>
        <w:pStyle w:val="BodyText"/>
        <w:numPr>
          <w:ilvl w:val="0"/>
          <w:numId w:val="13"/>
        </w:numPr>
        <w:tabs>
          <w:tab w:val="clear" w:pos="709"/>
          <w:tab w:val="left" w:pos="709" w:leader="none"/>
        </w:tabs>
        <w:bidi w:val="0"/>
        <w:ind w:hanging="283" w:start="709"/>
        <w:jc w:val="start"/>
        <w:rPr/>
      </w:pPr>
      <w:r>
        <w:rPr/>
        <w:t>Desarmar les paraules</w:t>
      </w:r>
    </w:p>
    <w:p>
      <w:pPr>
        <w:pStyle w:val="BodyText"/>
        <w:numPr>
          <w:ilvl w:val="0"/>
          <w:numId w:val="13"/>
        </w:numPr>
        <w:tabs>
          <w:tab w:val="clear" w:pos="709"/>
          <w:tab w:val="left" w:pos="709" w:leader="none"/>
        </w:tabs>
        <w:bidi w:val="0"/>
        <w:ind w:hanging="283" w:start="709"/>
        <w:jc w:val="start"/>
        <w:rPr/>
      </w:pPr>
      <w:r>
        <w:rPr/>
        <w:t>Construir la pau en la justícia</w:t>
      </w:r>
    </w:p>
    <w:p>
      <w:pPr>
        <w:pStyle w:val="BodyText"/>
        <w:numPr>
          <w:ilvl w:val="0"/>
          <w:numId w:val="13"/>
        </w:numPr>
        <w:tabs>
          <w:tab w:val="clear" w:pos="709"/>
          <w:tab w:val="left" w:pos="709" w:leader="none"/>
        </w:tabs>
        <w:bidi w:val="0"/>
        <w:ind w:hanging="283" w:start="709"/>
        <w:jc w:val="start"/>
        <w:rPr/>
      </w:pPr>
      <w:r>
        <w:rPr/>
        <w:t>Assumir la mirada de les víctimes</w:t>
      </w:r>
    </w:p>
    <w:p>
      <w:pPr>
        <w:pStyle w:val="BodyText"/>
        <w:numPr>
          <w:ilvl w:val="0"/>
          <w:numId w:val="13"/>
        </w:numPr>
        <w:tabs>
          <w:tab w:val="clear" w:pos="709"/>
          <w:tab w:val="left" w:pos="709" w:leader="none"/>
        </w:tabs>
        <w:bidi w:val="0"/>
        <w:ind w:hanging="283" w:start="709"/>
        <w:jc w:val="start"/>
        <w:rPr/>
      </w:pPr>
      <w:r>
        <w:rPr/>
        <w:t>Cultivar un sa realisme</w:t>
      </w:r>
    </w:p>
    <w:p>
      <w:pPr>
        <w:pStyle w:val="BodyText"/>
        <w:numPr>
          <w:ilvl w:val="0"/>
          <w:numId w:val="13"/>
        </w:numPr>
        <w:tabs>
          <w:tab w:val="clear" w:pos="709"/>
          <w:tab w:val="left" w:pos="709" w:leader="none"/>
        </w:tabs>
        <w:bidi w:val="0"/>
        <w:ind w:hanging="283" w:start="709"/>
        <w:jc w:val="start"/>
        <w:rPr/>
      </w:pPr>
      <w:r>
        <w:rPr/>
        <w:t>Relançar el diàleg</w:t>
      </w:r>
    </w:p>
    <w:p>
      <w:pPr>
        <w:pStyle w:val="BodyText"/>
        <w:numPr>
          <w:ilvl w:val="0"/>
          <w:numId w:val="13"/>
        </w:numPr>
        <w:tabs>
          <w:tab w:val="clear" w:pos="709"/>
          <w:tab w:val="left" w:pos="709" w:leader="none"/>
        </w:tabs>
        <w:bidi w:val="0"/>
        <w:ind w:hanging="283" w:start="709"/>
        <w:jc w:val="start"/>
        <w:rPr/>
      </w:pPr>
      <w:r>
        <w:rPr/>
        <w:t>La necessitat de la diplomàcia i el multilateralisme</w:t>
      </w:r>
    </w:p>
    <w:p>
      <w:pPr>
        <w:pStyle w:val="BodyText"/>
        <w:numPr>
          <w:ilvl w:val="0"/>
          <w:numId w:val="13"/>
        </w:numPr>
        <w:tabs>
          <w:tab w:val="clear" w:pos="709"/>
          <w:tab w:val="left" w:pos="709" w:leader="none"/>
        </w:tabs>
        <w:bidi w:val="0"/>
        <w:ind w:hanging="283" w:start="709"/>
        <w:jc w:val="start"/>
        <w:rPr/>
      </w:pPr>
      <w:r>
        <w:rPr/>
        <w:t>Pregar i esperar</w:t>
      </w:r>
    </w:p>
    <w:p>
      <w:pPr>
        <w:pStyle w:val="BodyText"/>
        <w:bidi w:val="0"/>
        <w:jc w:val="start"/>
        <w:rPr/>
      </w:pPr>
      <w:r>
        <w:rPr>
          <w:b/>
        </w:rPr>
        <w:t>CONCLUSIÓ</w:t>
      </w:r>
    </w:p>
    <w:p>
      <w:pPr>
        <w:pStyle w:val="BodyText"/>
        <w:numPr>
          <w:ilvl w:val="0"/>
          <w:numId w:val="14"/>
        </w:numPr>
        <w:tabs>
          <w:tab w:val="clear" w:pos="709"/>
          <w:tab w:val="left" w:pos="709" w:leader="none"/>
        </w:tabs>
        <w:bidi w:val="0"/>
        <w:ind w:hanging="283" w:start="709"/>
        <w:jc w:val="start"/>
        <w:rPr/>
      </w:pPr>
      <w:r>
        <w:rPr/>
        <w:t>El Verb es féu carn</w:t>
      </w:r>
    </w:p>
    <w:p>
      <w:pPr>
        <w:pStyle w:val="BodyText"/>
        <w:numPr>
          <w:ilvl w:val="0"/>
          <w:numId w:val="14"/>
        </w:numPr>
        <w:tabs>
          <w:tab w:val="clear" w:pos="709"/>
          <w:tab w:val="left" w:pos="709" w:leader="none"/>
        </w:tabs>
        <w:bidi w:val="0"/>
        <w:ind w:hanging="283" w:start="709"/>
        <w:jc w:val="start"/>
        <w:rPr/>
      </w:pPr>
      <w:r>
        <w:rPr/>
        <w:t>Un sol cos en Crist</w:t>
      </w:r>
    </w:p>
    <w:p>
      <w:pPr>
        <w:pStyle w:val="BodyText"/>
        <w:numPr>
          <w:ilvl w:val="0"/>
          <w:numId w:val="14"/>
        </w:numPr>
        <w:tabs>
          <w:tab w:val="clear" w:pos="709"/>
          <w:tab w:val="left" w:pos="709" w:leader="none"/>
        </w:tabs>
        <w:bidi w:val="0"/>
        <w:ind w:hanging="283" w:start="709"/>
        <w:jc w:val="start"/>
        <w:rPr/>
      </w:pPr>
      <w:r>
        <w:rPr/>
        <w:t>L'obra del nostre temps</w:t>
      </w:r>
    </w:p>
    <w:p>
      <w:pPr>
        <w:pStyle w:val="BodyText"/>
        <w:numPr>
          <w:ilvl w:val="0"/>
          <w:numId w:val="14"/>
        </w:numPr>
        <w:tabs>
          <w:tab w:val="clear" w:pos="709"/>
          <w:tab w:val="left" w:pos="709" w:leader="none"/>
        </w:tabs>
        <w:bidi w:val="0"/>
        <w:ind w:hanging="283" w:start="709"/>
        <w:jc w:val="start"/>
        <w:rPr/>
      </w:pPr>
      <w:r>
        <w:rPr/>
        <w:t xml:space="preserve">El càntic de l'esperança: el </w:t>
      </w:r>
      <w:r>
        <w:rPr>
          <w:i/>
        </w:rPr>
        <w:t>Magnificat</w:t>
      </w:r>
    </w:p>
    <w:p>
      <w:pPr>
        <w:pStyle w:val="Lniahoritzontal"/>
        <w:bidi w:val="0"/>
        <w:jc w:val="start"/>
        <w:rPr/>
      </w:pPr>
      <w:r>
        <w:rPr/>
      </w:r>
    </w:p>
    <w:p>
      <w:pPr>
        <w:pStyle w:val="Heading2"/>
        <w:bidi w:val="0"/>
        <w:ind w:hanging="0" w:start="0"/>
        <w:jc w:val="start"/>
        <w:rPr/>
      </w:pPr>
      <w:r>
        <w:rPr/>
        <w:t>INTRODUCCIÓ</w:t>
      </w:r>
    </w:p>
    <w:p>
      <w:pPr>
        <w:pStyle w:val="BodyText"/>
        <w:bidi w:val="0"/>
        <w:jc w:val="start"/>
        <w:rPr/>
      </w:pPr>
      <w:r>
        <w:rPr>
          <w:b/>
        </w:rPr>
        <w:t>1.</w:t>
      </w:r>
      <w:r>
        <w:rPr/>
        <w:t xml:space="preserve"> La magnífica humanitat que Déu ha creat es troba avui davant una elecció decisiva: aixecar una nova torre de Babel o edificar la ciutat on Déu i la humanitat habitin junts. Cada generació rep com a herència la tasca de donar forma al seu propi temps: fer madurar la història com un lloc on es protegeixi la dignitat de cada persona, es promogui la justícia i es faci possible la fraternitat. Però en cada època plana el risc de construir un món inhumà i més injust. Allà on la humanitat corre el perill de perdre el seu rostre, nosaltres, els cristians, aixequem els ulls cap al Déu que es féu carn, sabent que «el misteri de l'home solament s'esclareix en el misteri del Verb encarnat» [1]. En Jesucrist, aquesta magnífica humanitat troba el camí, la veritat i la vida, obrint a cadascun de nosaltres la via per créixer cap a la plenitud.</w:t>
      </w:r>
    </w:p>
    <w:p>
      <w:pPr>
        <w:pStyle w:val="BodyText"/>
        <w:bidi w:val="0"/>
        <w:jc w:val="start"/>
        <w:rPr/>
      </w:pPr>
      <w:r>
        <w:rPr>
          <w:b/>
        </w:rPr>
        <w:t>2.</w:t>
      </w:r>
      <w:r>
        <w:rPr/>
        <w:t xml:space="preserve"> Fonamentats en Crist, la pedra viva, experimentem l'acció poderosa i misteriosa de l'Esperit Sant, i creiem que tot esforç humà autèntic per cooperar amb Ell en pro del bé serà beneït pel Pare celestial, en qui posem la nostra esperança. Per aquest motiu, podem contribuir amb determinació a totes aquelles iniciatives que construeixen un món més just, i podem invitar altres a col·laborar amb nosaltres en la promoció del desenvolupament integral de cada ésser humà. Desitgem entrar en diàleg amb tots els homes i dones del nostre temps, amb qui participem junts en els esdeveniments, les preguntes i les aspiracions de la humanitat [2]. Volem identificar, juntament amb ells, nous camins per al bé comú i la promoció d'una vida digna per a tothom. Aquesta actitud de diàleg és part integrant de la vocació de l'Església, ja que ella, constituïda «en Crist com un sagrament, [...] de la unió íntima amb Déu i de la unitat de tot el gènere humà» [3], reconeix en la història el lloc on l'Evangeli interpel·la i acompanya l'experiència humana.</w:t>
      </w:r>
    </w:p>
    <w:p>
      <w:pPr>
        <w:pStyle w:val="BodyText"/>
        <w:bidi w:val="0"/>
        <w:jc w:val="start"/>
        <w:rPr/>
      </w:pPr>
      <w:r>
        <w:rPr>
          <w:b/>
        </w:rPr>
        <w:t>3.</w:t>
      </w:r>
      <w:r>
        <w:rPr/>
        <w:t xml:space="preserve"> Amb aquest esperit, el 1891 Lleó XIII va publicar l'Encíclica </w:t>
      </w:r>
      <w:r>
        <w:rPr>
          <w:i/>
        </w:rPr>
        <w:t>Rerum novarum</w:t>
      </w:r>
      <w:r>
        <w:rPr/>
        <w:t xml:space="preserve">, el 135è aniversari de la qual celebrem enguany amb profunda gratitud. Amb aquell document, el meu estimat predecessor va impulsar aquella reflexió sobre la societat, l'economia i la política que avui anomenem «Doctrina social de l'Església». I quan alguns objectaven que l'Església no havia de malgastar energies en qüestions mundanes, sinó preocupar-se per comunicar un missatge de vida eterna, ell responia amb realisme i saviesa que l'anunci de l'Evangeli no pot oblidar la vida concreta dels pobles [4]. Han passat moltes dècades des d'aleshores, i el Magisteri, els pastors, els teòlegs i els fidels han continuat reflexionant sobre les qüestions socials a la llum de l'Evangeli. Avui, la Doctrina social de l'Església és un patrimoni de saviesa, en el qual trobem principis per pensar, criteris per discernir i jutjar, i orientacions concretes per actuar. Es fonamenta en la Sagrada Escriptura i en la Tradició i, en diàleg amb les ciències, ens ajuda a llegir amb lucidesa els reptes del present, identificant camins adequats per viure un testimoniatge cristià net, amb alegria i al servei del món. No és un conjunt estàtic de conceptes, sinó un </w:t>
      </w:r>
      <w:r>
        <w:rPr>
          <w:i/>
        </w:rPr>
        <w:t>corpus</w:t>
      </w:r>
      <w:r>
        <w:rPr/>
        <w:t xml:space="preserve"> viu de veritats, que custòdia i interpreta la vocació de la humanitat a una vida plena i justa. A aquesta tradició viva desitjo, per tant, afegir la meva veu, invocant l'assistència de l'Esperit de saviesa, que habita en el món des de la seva creació (cf. </w:t>
      </w:r>
      <w:r>
        <w:rPr>
          <w:i/>
        </w:rPr>
        <w:t>Pr</w:t>
      </w:r>
      <w:r>
        <w:rPr/>
        <w:t xml:space="preserve"> 8,22-31).</w:t>
      </w:r>
    </w:p>
    <w:p>
      <w:pPr>
        <w:pStyle w:val="Heading3"/>
        <w:bidi w:val="0"/>
        <w:ind w:hanging="0" w:start="0"/>
        <w:jc w:val="start"/>
        <w:rPr/>
      </w:pPr>
      <w:r>
        <w:rPr/>
        <w:t xml:space="preserve">Les </w:t>
      </w:r>
      <w:r>
        <w:rPr>
          <w:i/>
        </w:rPr>
        <w:t>res novae</w:t>
      </w:r>
      <w:r>
        <w:rPr/>
        <w:t xml:space="preserve"> del nostre temps</w:t>
      </w:r>
    </w:p>
    <w:p>
      <w:pPr>
        <w:pStyle w:val="BodyText"/>
        <w:bidi w:val="0"/>
        <w:jc w:val="start"/>
        <w:rPr/>
      </w:pPr>
      <w:r>
        <w:rPr>
          <w:b/>
        </w:rPr>
        <w:t>4.</w:t>
      </w:r>
      <w:r>
        <w:rPr/>
        <w:t xml:space="preserve"> Si al seu moment Lleó XIII parlava de «nous assumptes» (</w:t>
      </w:r>
      <w:r>
        <w:rPr>
          <w:i/>
        </w:rPr>
        <w:t>rerum novarum</w:t>
      </w:r>
      <w:r>
        <w:rPr/>
        <w:t>), avui no podem limitar-nos simplement a repetir les seves valuoses ensenyances, sinó que hem de demanar a Déu la saviesa per interpretar les grans tendències del nostre temps, en particular els avenços de la tècnica. En els darrers anys s'ha fet cada vegada més evident com de ràpida i profunda és la transformació del nostre món per part de la digitalització, la intel·ligència artificial (IA) i la robòtica. La tècnica no ha de considerar-se, en si mateixa, com una força antagònica respecte a la persona; al contrari, està arrelada en la nostra història des del principi, en tant que és «un fet profundament humà, vinculat a l'autonomia i llibertat de l'home» [5]. Al llarg dels segles, el desenvolupament tecnològic ha contribuït a una millora significativa de les condicions de vida de la humanitat; al mateix temps, cada etapa del progrés també ha posat de manifest el costat ambigu d'instruments capaços de causar dany quan no s'orienten cap al bé. Avui, però, ens trobem davant d'una situació nova, en la qual el poder i l'omnipresència de les tecnologies emergents s'entrelliguen amb el teixit de la vida quotidiana, modelegen els processos de presa de decisions i incideixen profundament en l'imaginari col·lectiu: «Mai la humanitat no ha tingut tant poder sobre si mateixa» [6]. Les noves tecnologies obren un horitzó que s'estén en direccions que, tot i intuïbles, encara no podem preveure del tot. Això fa que sigui més complex avaluar-ne l'impacte i els efectes a llarg termini sobre la dignitat de les persones i el bé comú.</w:t>
      </w:r>
    </w:p>
    <w:p>
      <w:pPr>
        <w:pStyle w:val="BodyText"/>
        <w:bidi w:val="0"/>
        <w:jc w:val="start"/>
        <w:rPr/>
      </w:pPr>
      <w:r>
        <w:rPr>
          <w:b/>
        </w:rPr>
        <w:t>5.</w:t>
      </w:r>
      <w:r>
        <w:rPr/>
        <w:t xml:space="preserve"> Ara ens correspon assumir amb lucidesa i responsabilitat els reptes del nostre temps. Cal adoptar instruments normatius adequats, capaços de salvaguardar la justícia i de contenir els efectes distorsionadors del poder tecnològic. Però la qüestió no es limita a la regulació. Com advertia el Papa Francesc, hem de preguntar-nos amb realisme qui deté avui aquest poder i cap a quins fins l'orienta: «No podem ignorar que l'energia nuclear, la biotecnologia, la informàtica, el coneixement del nostre propi ADN i altres capacitats que hem adquirit [...] donen a qui té el coneixement, i sobretot el poder econòmic per a explotar-lo, un domini impressionant sobre el conjunt de la humanitat i del món sencer» [7]. En el passat, eren principalment els estats els que impulsaven i orientaven la innovació. Avui, en canvi, els principals motors del desenvolupament són actors privats, sovint transnacionals, dotats de recursos i capacitat d'acció superiors als de molts governs. El poder tecnològic adquireix així un rostre inèdit, predominantment «privat», i per això encara més difícil de discernir, governar i orientar cap al bé comú.</w:t>
      </w:r>
    </w:p>
    <w:p>
      <w:pPr>
        <w:pStyle w:val="BodyText"/>
        <w:bidi w:val="0"/>
        <w:jc w:val="start"/>
        <w:rPr/>
      </w:pPr>
      <w:r>
        <w:rPr>
          <w:b/>
        </w:rPr>
        <w:t>6.</w:t>
      </w:r>
      <w:r>
        <w:rPr/>
        <w:t xml:space="preserve"> Per aquesta raó cal iniciar un discerniment compartit capaç d'aprofundir en les arrels espirituals i culturals de les transformacions que s'estan produint. Si ens limitem a les circumstàncies contingents, correm el risc de deixar que la successió d'emergències decideixi per nosaltres la direcció del camí. Estem vivint una ràpida fase de transició, un «canvi d'època» en el qual —mentre alguns es disputen el futur de les noves tecnologies i d'altres es dediquen a reflexionar-hi— la majoria de les persones roman a l'espera, observa des de lluny i simplement aguarda que tot surti bé. Precisament per això s'imposen en la nostra consciència preguntes decisives, que ja no poden eludir-se: Cap a on anem? Cap a quina meta desitgem orientar-nos? Quina direcció triar com a comunitat humana i com a pobles?</w:t>
      </w:r>
    </w:p>
    <w:p>
      <w:pPr>
        <w:pStyle w:val="Heading3"/>
        <w:bidi w:val="0"/>
        <w:ind w:hanging="0" w:start="0"/>
        <w:jc w:val="start"/>
        <w:rPr/>
      </w:pPr>
      <w:r>
        <w:rPr/>
        <w:t>Dues imatges bíbliques</w:t>
      </w:r>
    </w:p>
    <w:p>
      <w:pPr>
        <w:pStyle w:val="BodyText"/>
        <w:bidi w:val="0"/>
        <w:jc w:val="start"/>
        <w:rPr/>
      </w:pPr>
      <w:r>
        <w:rPr>
          <w:b/>
        </w:rPr>
        <w:t>7.</w:t>
      </w:r>
      <w:r>
        <w:rPr/>
        <w:t xml:space="preserve"> Per respondre a aquestes preguntes i discernir com viure amb responsabilitat en l'era de la IA, m'agradaria evocar dues imatges bíbliques: la construcció de la torre de Babel (cf. </w:t>
      </w:r>
      <w:r>
        <w:rPr>
          <w:i/>
        </w:rPr>
        <w:t>Gn</w:t>
      </w:r>
      <w:r>
        <w:rPr/>
        <w:t xml:space="preserve"> 11,1-9) i la reconstrucció dels murs de Jerusalem (cf. </w:t>
      </w:r>
      <w:r>
        <w:rPr>
          <w:i/>
        </w:rPr>
        <w:t>Ne</w:t>
      </w:r>
      <w:r>
        <w:rPr/>
        <w:t xml:space="preserve"> 2-6). En el llibre del Gènesi, el relat de Babel se situa en els orígens de la humanitat, immediatament després de les genealogies dels fills de Noè. Els éssers humans, havent-se establert a la plana de Senaar, decideixen construir una ciutat i una torre «la cúspide de la qual arribi fins al cel» (</w:t>
      </w:r>
      <w:r>
        <w:rPr>
          <w:i/>
        </w:rPr>
        <w:t>Gn</w:t>
      </w:r>
      <w:r>
        <w:rPr/>
        <w:t xml:space="preserve"> 11,4). Volen assegurar-se estabilitat i poder, i sobretot «perpetuar-se un nom», temint ser dispersats per la terra. L'empresa sembla imponent: una sola llengua, una sola tecnologia, una sola direcció. No obstant això, el projecte amaga un profund engany: és una obra concebuda sense referència a Déu, sustentada per una uniformitat que elimina la diversitat i que, en comptes de la comunió, tria l'homogeneïtzació. Quan la ciutat s'edifica sobre l'orgull i la pretensió de bastar-se a si mateixa, la comunicació es trenca, les llengües es confonen i els éssers humans ja no es comprenen. El resultat no és la unitat, sinó la dispersió. Babel revela així el límit de tota construcció que, per grandiosa que sigui, sorgeix de l'absolutització de l'humà i de la seva pretensió d'autosuficiència, sacrifica la dignitat de les persones en aras de l'eficiència i aspira a assolir el cel sense la benedicció de Déu.</w:t>
      </w:r>
    </w:p>
    <w:p>
      <w:pPr>
        <w:pStyle w:val="BodyText"/>
        <w:bidi w:val="0"/>
        <w:jc w:val="start"/>
        <w:rPr/>
      </w:pPr>
      <w:r>
        <w:rPr>
          <w:b/>
        </w:rPr>
        <w:t>8.</w:t>
      </w:r>
      <w:r>
        <w:rPr/>
        <w:t xml:space="preserve"> El llibre de Nehemies, al seu torn, comença en un moment de gran vulnerabilitat en la història de l'antic Israel. Després de l'exili babilònic, una part del poble ha tornat a Jerusalem, però la ciutat continua en ruïnes, les muralles s'han ensorrat i les portes han estat cremades (cf. </w:t>
      </w:r>
      <w:r>
        <w:rPr>
          <w:i/>
        </w:rPr>
        <w:t>Ne</w:t>
      </w:r>
      <w:r>
        <w:rPr/>
        <w:t xml:space="preserve"> 1-2). Nehemies, un jueu al servei del rei persa Artaxerxes, rep la notícia de l'estat desastrós de la ciutat dels seus pares. Abans d'actuar, dejuna, resa i intercedeix pel poble; llavors demana permís al rei per tornar a Jerusalem i, un cop allà, examina en silenci els llocs destruïts. No imposa solucions des de dalt. Convoca les famílies, confia a cadascuna un tram de muralla per reconstruir, escolta les pors, coordina els esforços i fa front a les oposicions. El relat mostra com la ciutat reneix no gràcies a la iniciativa d'una sola persona, sinó a través de la responsabilitat compartida de tot el poble: sacerdots, artesans, caps de família, dones i joves. És una obra que té Déu en el centre i reconstrueix els vincles fins i tot abans que les pedres. L'antiga Jerusalem recupera així un llenguatge comú, no el de la uniformitat, sinó el de la comunió: l'harmonia que neix quan cadascú assumeix la seva part i tot el poble reconeix que la seva força ve del Senyor.</w:t>
      </w:r>
    </w:p>
    <w:p>
      <w:pPr>
        <w:pStyle w:val="BodyText"/>
        <w:bidi w:val="0"/>
        <w:jc w:val="start"/>
        <w:rPr/>
      </w:pPr>
      <w:r>
        <w:rPr>
          <w:b/>
        </w:rPr>
        <w:t>9.</w:t>
      </w:r>
      <w:r>
        <w:rPr/>
        <w:t xml:space="preserve"> A la llum d'aquestes dues imatges, l'Esperit Sant ens interpel·la avui sobre la nostra relació amb la tecnologia i amb la revolució digital en curs. Els descobriments científics són un talent lliurat a la humanitat perquè el faci fructificar (cf. </w:t>
      </w:r>
      <w:r>
        <w:rPr>
          <w:i/>
        </w:rPr>
        <w:t>Mt</w:t>
      </w:r>
      <w:r>
        <w:rPr/>
        <w:t xml:space="preserve"> 25,14-30). La tecnologia pot curar, connectar, educar, tenir cura de la Casa comuna; però també pot dividir, descartar, generar noves injustícies. En abstracte, aquesta, en si mateixa, no és una solució als problemes de la humanitat, com tampoc no és un mal en si; però, concretament, no és neutral, perquè pren el rostre de qui la concep, la finança, la regula, la utilitza. Per això, la primera elecció no és entre un «sí» o un «no» a la tecnologia, sinó entre construir Babel o reconstruir Jerusalem: entre un poder que pretén dominar el cel i un poble que, en presència de Déu, es posa a treballar unit per aixecar de nou les muralles de la convivència fraterna.</w:t>
      </w:r>
    </w:p>
    <w:p>
      <w:pPr>
        <w:pStyle w:val="BodyText"/>
        <w:bidi w:val="0"/>
        <w:jc w:val="start"/>
        <w:rPr/>
      </w:pPr>
      <w:r>
        <w:rPr>
          <w:b/>
        </w:rPr>
        <w:t>10.</w:t>
      </w:r>
      <w:r>
        <w:rPr/>
        <w:t xml:space="preserve"> Evitem, doncs, la «síndrome de Babel»: la idolatria del lucre que sacrifica els febles, la uniformitat que aplana les diferències, la pretensió d'un llenguatge únic —fins i tot digital— capaç de traduir-ho tot, fins i tot el misteri de la persona, en dades i rendiments. Aquest és el risc de la deshumanització —construir el futur excloent Déu i reduint l'altre a un mitjà—, una temptació antiga i sempre nova, que avui pren també un rostre tècnic. Triem, en canvi, el «camí de Nehemies», que posa de relleu el valor del treball compartit per fer de la ciutat de Déu un lloc segur per als exiliats que han tornat. Avui, reconstruir significa reconèixer que, en la pluralitat de veus i visions que de vegades recorda la dispersió de les llengües, hi ha, tot i així, una possibilitat lluminosa: la d'edificar junts, transformant la diversitat en un recurs i fent de l'escolta i el diàleg el terreny comú en el qual fer créixer la justícia i la fraternitat. I, en aquesta obra compartida, els cristians troben la seva pròpia forma de construir: orientar l'acció cap a Déu, perquè, sota la seva llum, el pluralisme no es dispersi en el desordre, sinó que, en la pràctica de la sinodalitat, esdevingui l'espai en el qual la humanitat recuperi els seus fonaments sòlids i el seu fi últim. A l'Apocalipsi, Joan veu la nova Jerusalem «que davallava del cel i venia de Déu» (</w:t>
      </w:r>
      <w:r>
        <w:rPr>
          <w:i/>
        </w:rPr>
        <w:t>Ap</w:t>
      </w:r>
      <w:r>
        <w:rPr/>
        <w:t xml:space="preserve"> 21,2) com un regal per a tota la humanitat. I aquesta visió de gràcia és per a nosaltres, els cristians, una crida a treballar junts, cultivant una vida comuna pacífica, justa i digna en les «ciutats» d'avui.</w:t>
      </w:r>
    </w:p>
    <w:p>
      <w:pPr>
        <w:pStyle w:val="Heading3"/>
        <w:bidi w:val="0"/>
        <w:ind w:hanging="0" w:start="0"/>
        <w:jc w:val="start"/>
        <w:rPr/>
      </w:pPr>
      <w:r>
        <w:rPr/>
        <w:t>Edificar en el bé</w:t>
      </w:r>
    </w:p>
    <w:p>
      <w:pPr>
        <w:pStyle w:val="BodyText"/>
        <w:bidi w:val="0"/>
        <w:jc w:val="start"/>
        <w:rPr/>
      </w:pPr>
      <w:r>
        <w:rPr>
          <w:b/>
        </w:rPr>
        <w:t>11.</w:t>
      </w:r>
      <w:r>
        <w:rPr/>
        <w:t xml:space="preserve"> Edificar una ciutat centrada en el bé comú exigeix, abans de tot, edificar sobre la roca de la relació amb Déu. Significa reconèixer que la veritat del seu amor ens crida a una vida «en abundància» (</w:t>
      </w:r>
      <w:r>
        <w:rPr>
          <w:i/>
        </w:rPr>
        <w:t>Jn</w:t>
      </w:r>
      <w:r>
        <w:rPr/>
        <w:t xml:space="preserve"> 10,10) i a la comunió amb Ell. Juntament amb sant Agustí, també nosaltres podem dir: «Perquè ens has fet per a tu i el nostre cor és inquiet fins que reposi en tu» [8]. En efecte, Déu ha inscrit en el nostre cor un desig de felicitat que abraça totes les dimensions de la vida; i l'Església, en el diàleg amb els homes i dones del nostre temps, sent la urgència de custodiar i orientar aquesta aspiració cap a la seva veritat més profunda.</w:t>
      </w:r>
    </w:p>
    <w:p>
      <w:pPr>
        <w:pStyle w:val="BodyText"/>
        <w:bidi w:val="0"/>
        <w:jc w:val="start"/>
        <w:rPr/>
      </w:pPr>
      <w:r>
        <w:rPr>
          <w:b/>
        </w:rPr>
        <w:t>12.</w:t>
      </w:r>
      <w:r>
        <w:rPr/>
        <w:t xml:space="preserve"> En segon lloc, edificar en el bé significa acceptar els límits i la fragilitat de la humanitat sense considerar-los un error a corregir. Avui, el desig de plenitud de l'ésser humà corre el risc de desviar-se cap a metes enganyoses: la il·lusió d'una tecnologia que promet alliberar-nos de tota fragilitat o models de benestar que «deixen enrere» pobles sencers. No és rar que posem la nostra esperança en un potencial il·limitat, en formes de progrés que poden aguditzar les desigualtats, en solucions immediates incapaces de guarir les ferides dels pobles. Així, mentre alguns persegueixen la quimera d'una autoafirmació il·limitada, molts manquen del necessari. L'Església recorda, amb veu humil però ferma, que la veritable realització no neix de l'eliminació de les fragilitats, sinó d'un creixement harmoniós: allà on la llibertat i la responsabilitat s'entrelliguen amb la cura recíproca i la veritable solidaritat, i on el progrés es mesura per la dignitat de cadascú i pel bé dels pobles.</w:t>
      </w:r>
    </w:p>
    <w:p>
      <w:pPr>
        <w:pStyle w:val="BodyText"/>
        <w:bidi w:val="0"/>
        <w:jc w:val="start"/>
        <w:rPr/>
      </w:pPr>
      <w:r>
        <w:rPr>
          <w:b/>
        </w:rPr>
        <w:t>13.</w:t>
      </w:r>
      <w:r>
        <w:rPr/>
        <w:t xml:space="preserve"> En tercer lloc, edificar un món en el qual tots puguin «florir» exigeix una corresponsabilitat valenta. Cap mà, per si sola, és suficient per sostenir el pes dels reptes que travessa el món; i cap és tan feble com per no poder oferir la seva contribució: «La meva força triomfa en la feblesa» (</w:t>
      </w:r>
      <w:r>
        <w:rPr>
          <w:i/>
        </w:rPr>
        <w:t>2 Co</w:t>
      </w:r>
      <w:r>
        <w:rPr/>
        <w:t xml:space="preserve"> 12,9). A cadascú li correspon el seu tram de muralla: científics i investigadors, empresaris i treballadors, educadors i legisladors, societat civil, moviments populars i comunitats de fe. Aquesta és la lògica de la subsidiarietat, que valora la cooperació entre generacions, entre pobles, entre disciplines i cultures com el camí privilegiat per fer créixer l'estabilitat, la prosperitat i la pau. Les tensions i les diferències no han d'intimidar; poden convertir-se en energies creatives quan estan orientades per una responsabilitat compartida.</w:t>
      </w:r>
    </w:p>
    <w:p>
      <w:pPr>
        <w:pStyle w:val="BodyText"/>
        <w:bidi w:val="0"/>
        <w:jc w:val="start"/>
        <w:rPr/>
      </w:pPr>
      <w:r>
        <w:rPr>
          <w:b/>
        </w:rPr>
        <w:t>14.</w:t>
      </w:r>
      <w:r>
        <w:rPr/>
        <w:t xml:space="preserve"> Finalment, edificar en el bé requereix un llenguatge evangèlic. Evitem les paraules que humilien o enfronten. Optem per la claredat que il·lumina i la franquesa que obre camins. No beneïm entusiasmes ingenus ni alimentem pors estèrils. Més aviat, indiquem criteris de discerniment —la dignitat de la persona, la destinació universal dels béns, l'opció pels pobres, la cura de la Casa comuna, la pau— i traduïm-los en pràctiques: planificació responsable, avaluacions de l'impacte humà i social, inclusió dels més fràgils, alfabetització digital, recerca i indústria orientades a la justícia i la pau.</w:t>
      </w:r>
    </w:p>
    <w:p>
      <w:pPr>
        <w:pStyle w:val="Heading3"/>
        <w:bidi w:val="0"/>
        <w:ind w:hanging="0" w:start="0"/>
        <w:jc w:val="start"/>
        <w:rPr/>
      </w:pPr>
      <w:r>
        <w:rPr/>
        <w:t>Romandre humans</w:t>
      </w:r>
    </w:p>
    <w:p>
      <w:pPr>
        <w:pStyle w:val="BodyText"/>
        <w:bidi w:val="0"/>
        <w:jc w:val="start"/>
        <w:rPr/>
      </w:pPr>
      <w:r>
        <w:rPr>
          <w:b/>
        </w:rPr>
        <w:t>15.</w:t>
      </w:r>
      <w:r>
        <w:rPr/>
        <w:t xml:space="preserve"> En el recent Jubileu ordinari del 2025, hem caminat com a pelegrins de l'esperança i hem estat plens de gràcies. Enfortits per aquests dons, podem avançar amb ànim confiat davant les ardues tasques i els exigents reptes que es perfilen en el nostre futur. En l'era de la intel·ligència artificial, en la qual la dignitat humana corre el risc de veure's eclipsada per noves formes de deshumanització, tenim el deure urgent de romandre profundament humans, custodiant amb amor aquesta magnífica humanitat que ens ha estat donada i revelada en plenitud en Crist, i que cap màquina no podrà mai substituir en el seu esplendor. El veritable progrés neix sempre d'un cor obert a l'altre, d'una intel·ligència disposada a escoltar, d'una voluntat que busca el que uneix més que el que separa.</w:t>
      </w:r>
    </w:p>
    <w:p>
      <w:pPr>
        <w:pStyle w:val="BodyText"/>
        <w:bidi w:val="0"/>
        <w:jc w:val="start"/>
        <w:rPr/>
      </w:pPr>
      <w:r>
        <w:rPr>
          <w:b/>
        </w:rPr>
        <w:t>16.</w:t>
      </w:r>
      <w:r>
        <w:rPr/>
        <w:t xml:space="preserve"> A tots els fidels catòlics, a tots els cristians, a tots els homes i dones de bona voluntat adreço un vehement crit: no tinguem por d'embrutar-nos les mans en l'obra del nostre temps. Com Nehemies, preguem, projectem amb saviesa, treballem amb perseverança, posant Déu a l'horitzó del nostre actuar i l'ésser humà en el centre de les nostres decisions. Llavors les pedres rebutjades —els pobres, els malalts, els migrants, els petits— es convertiran en pedres angulars, i sobre la terra sorgirà una llar comuna sòlida i hospitalària, on l'amor i la veritat finalment es trobaran, i la justícia i la pau es besaran (cf. </w:t>
      </w:r>
      <w:r>
        <w:rPr>
          <w:i/>
        </w:rPr>
        <w:t>Sal</w:t>
      </w:r>
      <w:r>
        <w:rPr/>
        <w:t xml:space="preserve"> 85,11). Aquesta és la benedicció que imploram a Déu i la tasca que tenim al davant: ser constructors de comunió, no arquitectes de Babel; servents del Regne que ve, no amos de torres destinades a esfondrar-se. I, amb ànim de pastor i de pare, demano a tothom que aturin la construcció de l'enèsima Babel i que uneixin forces per edificar en el bé, perquè la humanitat no perdi mai la seva pròpia bellesa i el món pugui reconèixer una vegada més, en el cor de l'ésser humà, el lloc on Déu desitja habitar.</w:t>
      </w:r>
    </w:p>
    <w:p>
      <w:pPr>
        <w:pStyle w:val="Lniahoritzontal"/>
        <w:bidi w:val="0"/>
        <w:jc w:val="start"/>
        <w:rPr/>
      </w:pPr>
      <w:r>
        <w:rPr/>
      </w:r>
    </w:p>
    <w:p>
      <w:pPr>
        <w:pStyle w:val="Heading2"/>
        <w:bidi w:val="0"/>
        <w:ind w:hanging="0" w:start="0"/>
        <w:jc w:val="start"/>
        <w:rPr/>
      </w:pPr>
      <w:r>
        <w:rPr/>
        <w:t>CAPÍTOL PRIMER</w:t>
      </w:r>
    </w:p>
    <w:p>
      <w:pPr>
        <w:pStyle w:val="Heading2"/>
        <w:bidi w:val="0"/>
        <w:ind w:hanging="0" w:start="0"/>
        <w:jc w:val="start"/>
        <w:rPr/>
      </w:pPr>
      <w:r>
        <w:rPr/>
        <w:t>UN PENSAMENT DINÀMIC FIDEL A L'EVANGELI</w:t>
      </w:r>
    </w:p>
    <w:p>
      <w:pPr>
        <w:pStyle w:val="BodyText"/>
        <w:bidi w:val="0"/>
        <w:jc w:val="start"/>
        <w:rPr/>
      </w:pPr>
      <w:r>
        <w:rPr>
          <w:b/>
        </w:rPr>
        <w:t>17.</w:t>
      </w:r>
      <w:r>
        <w:rPr/>
        <w:t xml:space="preserve"> En aquest primer capítol la meva intenció és recórrer, de manera sintètica, el camí a través del qual la Doctrina social de l'Església ha anat prenent forma en el Magisteri recent dels Papes i del Concili Vaticà II, per posar de relleu el seu caràcter dinàmic. En cada època, de fet, les </w:t>
      </w:r>
      <w:r>
        <w:rPr>
          <w:i/>
        </w:rPr>
        <w:t>res novae</w:t>
      </w:r>
      <w:r>
        <w:rPr/>
        <w:t xml:space="preserve"> insten aquesta ensenyança a mesurar-se amb les preguntes de la història a la llum de la Veritat revelada. Per això, també la IA ha d'entendre's no com un apèndix temàtic, o com una emergència a gestionar, sinó com una transformació que interpel·la des de dintre les categories de la Doctrina social i n'exigeix un major desenvolupament, en fidelitat a l'Evangeli.</w:t>
      </w:r>
    </w:p>
    <w:p>
      <w:pPr>
        <w:pStyle w:val="BodyText"/>
        <w:bidi w:val="0"/>
        <w:jc w:val="start"/>
        <w:rPr/>
      </w:pPr>
      <w:r>
        <w:rPr>
          <w:b/>
        </w:rPr>
        <w:t>18.</w:t>
      </w:r>
      <w:r>
        <w:rPr/>
        <w:t xml:space="preserve"> Ara bé, aquest itinerari no seria realment comprensible si, abans d'aturar-nos en la contribució de cadascun dels Pontífexs i en els documents més rellevants, no aclaríssim algunes conviccions fonamentals sobre la forma en la qual l'Església habita la història i es relaciona amb el món. Sense aquesta aclaració, la Doctrina social correria el risc de semblar una ingerència indeguda en qüestions temporals o un codi ètic extern que s'aplica arbitràriament. En realitat, sorgeix d'una Església que camina amb la humanitat, reconeix l'autonomia de les realitats terrenals i la distinció entre comunitat eclesial i comunitat política i, precisament per això, aspira a servir el bé comú.</w:t>
      </w:r>
    </w:p>
    <w:p>
      <w:pPr>
        <w:pStyle w:val="Heading3"/>
        <w:bidi w:val="0"/>
        <w:ind w:hanging="0" w:start="0"/>
        <w:jc w:val="start"/>
        <w:rPr/>
      </w:pPr>
      <w:r>
        <w:rPr/>
        <w:t>Una Església en camí en la història de la humanitat</w:t>
      </w:r>
    </w:p>
    <w:p>
      <w:pPr>
        <w:pStyle w:val="BodyText"/>
        <w:bidi w:val="0"/>
        <w:jc w:val="start"/>
        <w:rPr/>
      </w:pPr>
      <w:r>
        <w:rPr>
          <w:b/>
        </w:rPr>
        <w:t>19.</w:t>
      </w:r>
      <w:r>
        <w:rPr/>
        <w:t xml:space="preserve"> L'Església, present en el món com a signe d'unitat per a tota la família humana, reconeix en els interrogants i els reptes de l'època actual l'àmbit en el qual exercir la seva vocació a l'escolta, al diàleg i al servei, deixant-se interpel·lar per tot el que concerneix l'existència dels homes i dones d'avui. Aquesta entreteixidura de vida amb els pobles li fa comprendre cada vegada més que la seva missió té un abast històric i implica una responsabilitat respecte a la forma en la qual es teixeixen les relacions socials. Per això no pot considerar-se aliena a les dinàmiques que configuren el rostre de la societat. Més aviat, participa amb compromís en els camins a través dels quals la mateixa societat creix i s'organitza, i ofereix la seva contribució a l'assoliment d'una convivència més justa i fraterna. El Papa Francesc recordava amb força aquesta dimensió històrica de la missió eclesial, assenyalant que «ningú no pot exigir-nos que releguem la religió a la intimitat secreta de les persones, sense influència alguna en la vida social i nacional, sense preocupar-nos per la salut de les institucions de la societat civil, sense opinar sobre els esdeveniments que afecten els ciutadans» [9].</w:t>
      </w:r>
    </w:p>
    <w:p>
      <w:pPr>
        <w:pStyle w:val="BodyText"/>
        <w:bidi w:val="0"/>
        <w:jc w:val="start"/>
        <w:rPr/>
      </w:pPr>
      <w:r>
        <w:rPr>
          <w:b/>
        </w:rPr>
        <w:t>20.</w:t>
      </w:r>
      <w:r>
        <w:rPr/>
        <w:t xml:space="preserve"> La crida i el compromís de caminar amb la humanitat en la concreció de la història porten l'Església a reconèixer que les realitats terrenals posseeixen una consistència i un ordre propi. El Concili Vaticà II va expressar amb especial precisió aquest principi en la Constitució pastoral </w:t>
      </w:r>
      <w:r>
        <w:rPr>
          <w:i/>
        </w:rPr>
        <w:t>Gaudium et spes</w:t>
      </w:r>
      <w:r>
        <w:rPr/>
        <w:t>, el 60è aniversari de la qual celebrem amb grat record el passat 7 de desembre de 2025: «Si per autonomia de la realitat s'entén que les coses creades i la mateixa societat gaudeixen de lleis i valors propis, [...] és absolutament legítima aquesta exigència d'autonomia» [10]. Aquest èmfasi posa de manifest que la creació porta impresa una bondat originària que la mirada humana ha de custodiar, cultivar i fer madurar. En aquest horitzó, l'Església s'ofereix com una presència que ajuda a llegir en profunditat la realitat, sostenint amb humil fermesa aquelles decisions que promouen la dignitat de cada persona, la cohesió de les comunitats i el bé de tots. Així, se situa al costat del món sense imposar-se sobre ell, perquè en cada esdeveniment humà pugui germinar la promesa de justícia i pau que l'Esperit Sant continua suscitant en el cor de la humanitat.</w:t>
      </w:r>
    </w:p>
    <w:p>
      <w:pPr>
        <w:pStyle w:val="BodyText"/>
        <w:bidi w:val="0"/>
        <w:jc w:val="start"/>
        <w:rPr/>
      </w:pPr>
      <w:r>
        <w:rPr>
          <w:b/>
        </w:rPr>
        <w:t>21.</w:t>
      </w:r>
      <w:r>
        <w:rPr/>
        <w:t xml:space="preserve"> En reconèixer que Déu acompanya la llibertat dels éssers humans en el desenvolupament de la història, el Concili Vaticà II afirmava la distinció entre comunitat eclesial i comunitat política, subratllant que cadascuna d'elles ha d'actuar amb la més plena autonomia. La presència de l'Església en el món s'expressa així també en la seva relació amb la societat civil i amb les institucions públiques. En dialogar amb elles, l'Església reconeix el valor de les realitats socials i polítiques i respecta la seva pròpia responsabilitat, donant suport a tot allò que protegeix la vida de les persones i enforteix els fonaments del teixit social. No pretén assumir les funcions que competen a l'Estat; al contrari, valora el seu servei al bé comú i reconeix amb convicció la responsabilitat que les institucions civils exerceixen en la societat. Al mateix temps, la missió que li ha estat confiada la porta a no romandre distant dels sofriments concrets dels homes i dones del nostre temps. La seva proximitat no neix de la intenció de suplir les institucions, ni molt menys d'una crítica implícita a la seva tasca, sinó de la caritat evangèlica que la impulsa a acostar-se a les ferides de la humanitat en els moments en els quals aquestes es manifesten amb major gravetat. Quan intervé, ho fa imitant el bon samarità, amb discreció i proximitat, conscient que el que sorgeix d'una necessitat immediata no pot convertir-se en norma, ni substituir les responsabilitats institucionals pròpies de la comunitat civil.</w:t>
      </w:r>
    </w:p>
    <w:p>
      <w:pPr>
        <w:pStyle w:val="BodyText"/>
        <w:bidi w:val="0"/>
        <w:jc w:val="start"/>
        <w:rPr/>
      </w:pPr>
      <w:r>
        <w:rPr>
          <w:b/>
        </w:rPr>
        <w:t>22.</w:t>
      </w:r>
      <w:r>
        <w:rPr/>
        <w:t xml:space="preserve"> A partir d'aquest doble reconeixement —l'autonomia de les realitats terrenals i la distinció de competències entre la comunitat eclesial i la política— es comprèn millor l'orientació que el Concili Vaticà II ha donat a l'Església en la seva relació amb el món. </w:t>
      </w:r>
      <w:r>
        <w:rPr>
          <w:i/>
        </w:rPr>
        <w:t>Gaudium et spes</w:t>
      </w:r>
      <w:r>
        <w:rPr/>
        <w:t xml:space="preserve"> recorda que «és propi de tot el Poble de Déu, però principalment dels pastors i dels teòlegs, auscultar, discernir e interpretar, amb l'ajuda de l'Esperit Sant, les múltiples veus del nostre temps i valorar-les a la llum de la Paraula de Déu, a fi que la Veritat revelada pugui ser millor percebuda, millor entesa i expressada de forma més adequada» [11]. Escoltar els «diferents llenguatges» no és una mera atenció sociològica, sinó que implica un discerniment espiritual en el qual, amb l'ajuda de l'Esperit, el Poble de Déu reconeix en les transformacions culturals i socials tant els signes de la presència de Crist, que ve i guia la història cap a la seva plenitud, com aquelles desviacions que n'enfosqueixen el rostre. Així, la Veritat revelada no es modifica en el seu nucli essencial, sinó que s'explicita i s'assumeix com a criteri viu per orientar eleccions concretes, inspirar camins de conversió personal i comunitària, promoure reformes de les estructures i donar suport a noves formes de testimoniatge evangèlic en la vida pública. La història és, per tant, un dels llocs en els quals l'Església es deixa instruir per l'Esperit sobre l'abast humanitzador de l'Evangeli i aprèn a adaptar la seva ensenyança al servei de la dignitat de cada persona i del bé dels pobles.</w:t>
      </w:r>
    </w:p>
    <w:p>
      <w:pPr>
        <w:pStyle w:val="Heading4"/>
        <w:bidi w:val="0"/>
        <w:ind w:hanging="0" w:start="0"/>
        <w:jc w:val="start"/>
        <w:rPr/>
      </w:pPr>
      <w:r>
        <w:rPr/>
        <w:t>La saviesa de la Paraula i el diàleg amb les ciències humanes</w:t>
      </w:r>
    </w:p>
    <w:p>
      <w:pPr>
        <w:pStyle w:val="BodyText"/>
        <w:bidi w:val="0"/>
        <w:jc w:val="start"/>
        <w:rPr/>
      </w:pPr>
      <w:r>
        <w:rPr>
          <w:b/>
        </w:rPr>
        <w:t>23.</w:t>
      </w:r>
      <w:r>
        <w:rPr/>
        <w:t xml:space="preserve"> L'Església considera companys de camí tots aquells que busquen sincerament «la veritat, la bondat i la bellesa», considerant-los «preciosos aliats» [12] en la defensa de la dignitat de cada persona i en la custòdia de la creació. Assumint l'estil pastoral del Concili Vaticà II, que invita a escoltar, discernir i interpretar els signes dels temps, l'Església, il·luminada per la saviesa de la Paraula, no tem l'encontre amb el saber humà. La Paraula de Déu ofereix criteris fiables per orientar els camins de la justícia i obrir vies de reconciliació i pau entre els éssers humans. Quan es tracta d'aplicar aquests criteris a les complexes situacions del nostre temps, és essencial la contribució de la filosofia i de les ciències humanes i socials, que ajuden a comprendre i analitzar més a fons les dinàmiques culturals, econòmiques i polítiques. Sant Joan Pau II recordava que l'Església acull l'aportació de les ciències socials «per a obtenir indicacions concretes que l'ajudin a exercir la seva missió de Magisteri» [13]. El diàleg amb aquests coneixements no treu força a l'Evangeli; al contrari, permet identificar amb major claredat el que realment promou la vida de les persones i les comunitats. El Papa Francesc, en consonància amb aquesta perspectiva, subratllava que, en moltes qüestions específiques, l'Església no pretén oferir «una paraula definitiva» [14], però reconeix la importància de prestar atenció a la investigació científica i de fomentar un diàleg seriós i lleial entre els acadèmics, acceptant la diversitat d'opinions.</w:t>
      </w:r>
    </w:p>
    <w:p>
      <w:pPr>
        <w:pStyle w:val="BodyText"/>
        <w:bidi w:val="0"/>
        <w:jc w:val="start"/>
        <w:rPr/>
      </w:pPr>
      <w:r>
        <w:rPr>
          <w:b/>
        </w:rPr>
        <w:t>24.</w:t>
      </w:r>
      <w:r>
        <w:rPr/>
        <w:t xml:space="preserve"> Alimentada per aquest diàleg fecund entre l'Evangeli i els coneixements humans, l'Església ha aprofundit progressivament en la seva Doctrina social, madurant amb el temps un patrimoni de saviesa dotat d'una coherència teològica i antropològica arrelada en la visió cristiana de la persona. Precisament perquè neix de la fe i de la seva comprensió de la realitat, aquest patrimoni no es tradueix en un repertori de solucions tècniques ni en un model econòmic o polític que s'oposi a d'altres: té una categoria pròpia [15], la dels principis que orienten la lectura dels esdeveniments i sustenten una interpretació evangèlica dels processos històrics i de les decisions que aquests impliquen. D'aquí sorgeix la funció pròpia de la Doctrina social, que no pretén substituir les responsabilitats de la política i de les institucions, sinó que s'ofereix com a suport al discerniment comú, ajudant a reconèixer i promoure el que contribueix a la dignitat de les persones, a la vitalitat de les comunitats i al bé de tots.</w:t>
      </w:r>
    </w:p>
    <w:p>
      <w:pPr>
        <w:pStyle w:val="Heading4"/>
        <w:bidi w:val="0"/>
        <w:ind w:hanging="0" w:start="0"/>
        <w:jc w:val="start"/>
        <w:rPr/>
      </w:pPr>
      <w:r>
        <w:rPr/>
        <w:t>La Doctrina social com a discerniment comunitari</w:t>
      </w:r>
    </w:p>
    <w:p>
      <w:pPr>
        <w:pStyle w:val="BodyText"/>
        <w:bidi w:val="0"/>
        <w:jc w:val="start"/>
        <w:rPr/>
      </w:pPr>
      <w:r>
        <w:rPr>
          <w:b/>
        </w:rPr>
        <w:t>25.</w:t>
      </w:r>
      <w:r>
        <w:rPr/>
        <w:t xml:space="preserve"> La comprensió de la veritat com un do que cal compartir i no com una possessió que cal reclamar, allibera l'Església de la temptació d'enyorar formes de presència basades en el poder. Sant Joan Pau II invitava a mirar amb sinceritat cap a aquells temps en els quals es va cedir a «mètodes d'intolerància i fins i tot de violència en el servei a la veritat» [16], per retorbar el camí evangèlic de l'anunci pacífic i de la veritat que no s'imposa. En la mateixa línia, he reiterat que l'Església «no vol aixecar la bandera de la possessió de la veritat» [17], perquè la veritat no és un territori a defensar, sinó un bé a compartir. Aquesta mateixa perspectiva la va resumir el Papa Francesc en les seves famoses paraules, segons les quals «el temps és superior a l'espai» [18]: el que importa no és, davant de tot, ocupar llocs de poder o controlar baluards culturals, sinó iniciar processos de bé i deixar que madurin; així, la veritat de l'Evangeli no s'imposa des de dalt, sinó que creix amb el temps, en l'entreteixit concret de les vides, les comunitats i les cultures. És una veritat que no tem la diversitat, sinó que l'acull i l'ordena; que no elimina els conflictes, sinó que els transfigura; que recompon el que la història tendeix a dispersar. D'aquí també la imatge del poliedre, una figura de moltes cares on es reflecteix, des de diferents angles, la mateixa veritat de l'Evangeli [19].</w:t>
      </w:r>
    </w:p>
    <w:p>
      <w:pPr>
        <w:pStyle w:val="BodyText"/>
        <w:bidi w:val="0"/>
        <w:jc w:val="start"/>
        <w:rPr/>
      </w:pPr>
      <w:r>
        <w:rPr>
          <w:b/>
        </w:rPr>
        <w:t>26.</w:t>
      </w:r>
      <w:r>
        <w:rPr/>
        <w:t xml:space="preserve"> Aquesta actitud d'obertura a la veritat, única i alhora multifacètica, expressa en el més profund la catolicitat de l'Església, que abraça tota la família humana i, al mateix temps, viu immersa en les condicions concretes dels pobles i les cultures. El Concili Vaticà II recorda que, precisament en virtut d'aquesta catolicitat, «cadascuna de les parts col·labora amb els seus dons propis amb les altres parts i amb tota l'Església» [20], i que, d'aquesta manera, tant en el seu conjunt com en cada comunitat individual, creix gràcies a un intercanvi recíproc i a un esforç mutu cap a una comunió cada vegada més plena. D'aquí se'n desprèn que el Poble de Déu no solament està compost per molts pobles, sinó que en el seu interior és teixit de funcions, vocacions, cultures i tradicions diverses, cridades a donar-se suport i enriquir-se mútuament. En aquesta perspectiva, sant Pau VI reconeixia que, donada la gran varietat de situacions històriques, no és realista pensar que la Doctrina social pugui «pronunciar una paraula única» [21], una resposta exclusiva i vàlida per a tots els contextos; per això invitava cada comunitat cristiana a llegir amb lucidesa i responsabilitat la realitat del seu propi país. La tensió fecunda entre la universalitat de la missió i l'arrelament local forma part íntima de la vida de l'Església: ella porta en el seu alè l'horitzó del món sencer, però assumeix les preguntes de cada context com el lloc real en el qual l'Evangeli pren vida.</w:t>
      </w:r>
    </w:p>
    <w:p>
      <w:pPr>
        <w:pStyle w:val="BodyText"/>
        <w:bidi w:val="0"/>
        <w:jc w:val="start"/>
        <w:rPr/>
      </w:pPr>
      <w:r>
        <w:rPr>
          <w:b/>
        </w:rPr>
        <w:t>27.</w:t>
      </w:r>
      <w:r>
        <w:rPr/>
        <w:t xml:space="preserve"> A la llum d'allò dit fins ara, la Doctrina social de l'Església es mostra en la seva faceta més autèntica: no és un manual de principis i normes a aplicar, sinó un camí de discerniment comunitari. Neix de l'encontre entre la veritat eterna de l'Evangeli i les preguntes de la història, es deixa interpel·lar pels signes dels temps; es nodreix de la contribució de les ciències, les cultures i les experiències humanes. Per això, quan la dignitat dels germans es veu desfigurada, quan la política no respon als drames de la humanitat, quan l'economia es gira contra la persona o la ciència traspa els límits del seu mètode [22], l'Església —juntament amb les altres confessions cristianes i els creients d'altres religions— ha de fer sentir la seva veu no per dominar, sinó per servir la comunió. Entesa així, la Doctrina social es converteix en una teologia de la comunió; un lloc en el qual la Paraula, feta carn, continua convertint-se en diàleg, memòria i profecia.</w:t>
      </w:r>
    </w:p>
    <w:p>
      <w:pPr>
        <w:pStyle w:val="Heading3"/>
        <w:bidi w:val="0"/>
        <w:ind w:hanging="0" w:start="0"/>
        <w:jc w:val="start"/>
        <w:rPr/>
      </w:pPr>
      <w:r>
        <w:rPr/>
        <w:t>El desenvolupament del Magisteri social des de Lleó XIII fins avui</w:t>
      </w:r>
    </w:p>
    <w:p>
      <w:pPr>
        <w:pStyle w:val="BodyText"/>
        <w:bidi w:val="0"/>
        <w:jc w:val="start"/>
        <w:rPr/>
      </w:pPr>
      <w:r>
        <w:rPr>
          <w:b/>
        </w:rPr>
        <w:t>28.</w:t>
      </w:r>
      <w:r>
        <w:rPr/>
        <w:t xml:space="preserve"> Després d'haver recordat la forma en la qual l'Església se situa en la història i entaula diàleg amb el món, desitjo ara aturar-me en el desenvolupament de la Doctrina social en el Magisteri, que, des del segle XIX fins als nostres dies, ha acompanyat les grans transformacions socials. Evidentment, no podré donar compte de tota la riquesa d'aquesta ensenyança, els principis fonamentals de la qual es presenten en el </w:t>
      </w:r>
      <w:r>
        <w:rPr>
          <w:i/>
        </w:rPr>
        <w:t>Compendi de la doctrina social de l'Església</w:t>
      </w:r>
      <w:r>
        <w:rPr/>
        <w:t xml:space="preserve"> i s'aprofundeixen encara més en el Magisteri recent. Tampoc no podré reprendre de manera sistemàtica el que s'ha elaborat en les Encícliques dels meus últims venerats predecessors, en particular en </w:t>
      </w:r>
      <w:r>
        <w:rPr>
          <w:i/>
        </w:rPr>
        <w:t>Laudato si'</w:t>
      </w:r>
      <w:r>
        <w:rPr/>
        <w:t xml:space="preserve"> i en </w:t>
      </w:r>
      <w:r>
        <w:rPr>
          <w:i/>
        </w:rPr>
        <w:t>Fratelli tutti</w:t>
      </w:r>
      <w:r>
        <w:rPr/>
        <w:t xml:space="preserve">. No obstant això, vull recordar algunes línies essencials, per mostrar que el que escric se situa en continuïtat amb aquesta tradició i, alhora, per destacar com en ella el nucli estable de les veritats revelades sobre la persona i la convivència humana s'entrelliga amb una capacitat sempre renovada d'escoltar les situacions històriques i de deixar-se interpel·lar per les preguntes que sorgeixen del present. Recorreré, per tant, algunes etapes decisives d'aquest desenvolupament, començant per l'etapa inaugurada per l'Encíclica </w:t>
      </w:r>
      <w:r>
        <w:rPr>
          <w:i/>
        </w:rPr>
        <w:t>Rerum novarum</w:t>
      </w:r>
      <w:r>
        <w:rPr/>
        <w:t>.</w:t>
      </w:r>
    </w:p>
    <w:p>
      <w:pPr>
        <w:pStyle w:val="Heading4"/>
        <w:bidi w:val="0"/>
        <w:ind w:hanging="0" w:start="0"/>
        <w:jc w:val="start"/>
        <w:rPr/>
      </w:pPr>
      <w:r>
        <w:rPr/>
        <w:t>Els primers passos de la Doctrina social de l'Església</w:t>
      </w:r>
    </w:p>
    <w:p>
      <w:pPr>
        <w:pStyle w:val="BodyText"/>
        <w:bidi w:val="0"/>
        <w:jc w:val="start"/>
        <w:rPr/>
      </w:pPr>
      <w:r>
        <w:rPr>
          <w:b/>
        </w:rPr>
        <w:t>29.</w:t>
      </w:r>
      <w:r>
        <w:rPr/>
        <w:t xml:space="preserve"> El que avui anomenem «Doctrina social de l'Església» no sorgeix de sobte en l'era contemporània, sinó que recull i organitza una llarga tradició de reflexió eclesial sobre la vida social, que enfonsa les seves arrels en la Sagrada Escriptura, en els Pares de l'Església i en les elaboracions teològiques i jurídiques de l'Edat Mitjana i l'Edat Moderna. L'expressió «Doctrina social de l'Església» va ser emprada per primera vegada per Pius XII el 1950 [23], però el contingut que encerra, entès com un </w:t>
      </w:r>
      <w:r>
        <w:rPr>
          <w:i/>
        </w:rPr>
        <w:t>corpus</w:t>
      </w:r>
      <w:r>
        <w:rPr/>
        <w:t xml:space="preserve"> orgànic d'ensenyances socials, va començar a perfilar-se amb l'Encíclica </w:t>
      </w:r>
      <w:r>
        <w:rPr>
          <w:i/>
        </w:rPr>
        <w:t>Rerum novarum</w:t>
      </w:r>
      <w:r>
        <w:rPr/>
        <w:t xml:space="preserve"> de Lleó XIII. Davant dels «nous assumptes» del seu temps —el conflicte entre el capital i el treball, la qüestió obrera, les transformacions econòmiques i socials—, Lleó XIII no es va limitar a constatar el malestar, sinó que va assumir aquestes situacions com a àmbit de la missió pastoral de l'Església, les va sotmetre a un discerniment rigorós i en va il·luminar les causes i les possibles vies de sortida a la llum de l'Evangeli i d'una visió integral de la persona, creada a imatge de Déu. Sant Joan Pau II va veure en aquesta manera de procedir un «paradigma permanent» [24] de la Doctrina social: una praxi exemplar mitjançant la qual l'Església, davant de situacions històriques, exerceix el seu dret i deure d'examinar les realitats socials, pronunciar-se sobre elles i indicar camins cap a una solució justa. D'aquesta manera, els continguts perennes de la fe i de l'antiga saviesa eclesial s'articulen en una doctrina viva que, romanent fidel a l'Evangeli, creix en el diàleg amb els «nous assumptes» de cada època.</w:t>
      </w:r>
    </w:p>
    <w:p>
      <w:pPr>
        <w:pStyle w:val="BodyText"/>
        <w:bidi w:val="0"/>
        <w:jc w:val="start"/>
        <w:rPr/>
      </w:pPr>
      <w:r>
        <w:rPr>
          <w:b/>
        </w:rPr>
        <w:t>30.</w:t>
      </w:r>
      <w:r>
        <w:rPr/>
        <w:t xml:space="preserve"> L'Encíclica </w:t>
      </w:r>
      <w:r>
        <w:rPr>
          <w:i/>
        </w:rPr>
        <w:t>Rerum novarum</w:t>
      </w:r>
      <w:r>
        <w:rPr/>
        <w:t xml:space="preserve"> de Lleó XIII constitueix una fita en l'evolució del Magisteri social. El document situa en el centre de la seva reflexió la dignitat del treball i del treballador, afirma el dret a un salari just per a un mateix i per a la pròpia família, reconeix en les persones un valor essencial que preval sobre el capital i el benefici, defensa la propietat privada juntament amb la seva indispensable funció social, aprecia les associacions de treballadors i proposa formes de col·laboració entre els diversos components de la societat com a alternativa a la lògica de la «lluita de classes». No sorprèn, per tant, que Pius XI l'hagi definida com la «</w:t>
      </w:r>
      <w:r>
        <w:rPr>
          <w:i/>
        </w:rPr>
        <w:t>Magna Charta</w:t>
      </w:r>
      <w:r>
        <w:rPr/>
        <w:t xml:space="preserve">» [25] de l'acció social dels cristians: en </w:t>
      </w:r>
      <w:r>
        <w:rPr>
          <w:i/>
        </w:rPr>
        <w:t>Rerum novarum</w:t>
      </w:r>
      <w:r>
        <w:rPr/>
        <w:t xml:space="preserve">, la saviesa ancestral de l'Església sobre la persona i la vida en societat adquireix una nova forma, capaç d'enfrontar-se a l'era industrial i d'oferir el primer gran marc sistemàtic d'aquella Doctrina social que les dècades següents desenvoluparien encara més. Encara que moltes de les condicions històriques descrites per Lleó XIII han canviat, almenys dos dels seus principis continuen sent de gran actualitat: la primacia del treball humà sobre qualsevol lògica purament productiva o financera, amb la consegüent atenció a les persones i a les famílies més exposades a l'explotació, i el vincle indissoluble entre l'anunci evangèlic i la recerca d'un ordre social més just. Així, </w:t>
      </w:r>
      <w:r>
        <w:rPr>
          <w:i/>
        </w:rPr>
        <w:t>Rerum novarum</w:t>
      </w:r>
      <w:r>
        <w:rPr/>
        <w:t xml:space="preserve"> continua recordant-nos que no hi ha autèntica evangelització que no toqui també les estructures de la convivència humana.</w:t>
      </w:r>
    </w:p>
    <w:p>
      <w:pPr>
        <w:pStyle w:val="BodyText"/>
        <w:bidi w:val="0"/>
        <w:jc w:val="start"/>
        <w:rPr/>
      </w:pPr>
      <w:r>
        <w:rPr>
          <w:b/>
        </w:rPr>
        <w:t>31.</w:t>
      </w:r>
      <w:r>
        <w:rPr/>
        <w:t xml:space="preserve"> L'Encíclica </w:t>
      </w:r>
      <w:r>
        <w:rPr>
          <w:i/>
        </w:rPr>
        <w:t>Quadragesimo anno</w:t>
      </w:r>
      <w:r>
        <w:rPr/>
        <w:t xml:space="preserve"> de Pius XI, publicada el 1931 amb motiu del 40è aniversari de </w:t>
      </w:r>
      <w:r>
        <w:rPr>
          <w:i/>
        </w:rPr>
        <w:t>Rerum novarum</w:t>
      </w:r>
      <w:r>
        <w:rPr/>
        <w:t xml:space="preserve"> i en ple apogeu de la gran crisi econòmica mundial, fa un pas més en el desenvolupament del Magisteri social. No es limita a reprendre la «qüestió obrera», sinó que amplia la seva mirada a la configuració general de l'ordre econòmic i polític. Denuncia la concentració del poder econòmic en mans de pocs; critica tant la competència sense límits com aquells projectes col·lectivistes que anul·len la llibertat i la responsabilitat de les persones; recorda amb força el dret d'associació dels treballadors i reitera l'exigència que el salari sigui proporcional no solament al rendiment, sinó a les necessitats del treballador i de la seva família. En aquest marc, formula de manera sistemàtica el principi de subsidiarietat, destinat a convertir-se en un dels referents fixos de la Doctrina social, segons el qual allò que pot ser realitzat per les persones, les famílies, els organismes intermediaris i les comunitats locals no ha d'ésser absorbit per instàncies superiors. Juntament amb aquestes contribucions, Pius XI recorda amb claredat la funció social de la propietat i, amb diverses intervencions del seu Magisteri —des de les Encícliques </w:t>
      </w:r>
      <w:r>
        <w:rPr>
          <w:i/>
        </w:rPr>
        <w:t>Non abbiamo bisogno</w:t>
      </w:r>
      <w:r>
        <w:rPr/>
        <w:t xml:space="preserve"> i </w:t>
      </w:r>
      <w:r>
        <w:rPr>
          <w:i/>
        </w:rPr>
        <w:t>Mit brennender Sorge</w:t>
      </w:r>
      <w:r>
        <w:rPr/>
        <w:t xml:space="preserve"> fins a la </w:t>
      </w:r>
      <w:r>
        <w:rPr>
          <w:i/>
        </w:rPr>
        <w:t>Divini Redemptoris</w:t>
      </w:r>
      <w:r>
        <w:rPr/>
        <w:t>—, denuncia els totalitarismes que trepitgen la dignitat de la persona, ofeguen la vida social, exalten l'Estat per sobre del seu just valor i adopten la categoria discriminatòria de la raça. Per a la nostra època continuen sent particularment actuals almenys tres intuïcions de la seva ensenyança social: la consciència que les injustícies no es refereixen solament als comportaments individuals, sinó també a les estructures econòmiques i institucionals; el valor del principi de subsidiarietat, que invita a enfortir el teixit associatiu i comunitari, evitant noves concentracions de poder; i el vincle entre la dignitat del treball, la justa remuneració i la possibilitat real per a les famílies de dur una vida humana digna.</w:t>
      </w:r>
    </w:p>
    <w:p>
      <w:pPr>
        <w:pStyle w:val="BodyText"/>
        <w:bidi w:val="0"/>
        <w:jc w:val="start"/>
        <w:rPr/>
      </w:pPr>
      <w:r>
        <w:rPr>
          <w:b/>
        </w:rPr>
        <w:t>32.</w:t>
      </w:r>
      <w:r>
        <w:rPr/>
        <w:t xml:space="preserve"> En el context dramàtic de la Segona Guerra Mundial i dels anys de la reconstrucció, el Magisteri de Pius XII ofereix una contribució significativa al desenvolupament de la Doctrina social, sobretot a través dels Missatges radiofònics nadalencs, en els quals esbossa les línies generals d'un ordre internacional basat en el reconeixement de la dignitat humana, la justícia i la pau. En aquelles ocasions, el Papa proposa un diàleg amb la societat a partir d'una exigent referència al dret natural, entès com un conjunt de principis objectius que precedeixen els interessos dels individus i dels estats i que han de regular la vida interna de les nacions i les seves relacions recíproques. Pius XII atribueix a més un paper decisiu a les associacions professionals, a les unions de treballadors i als diversos cossos intermediaris de la vida econòmica i social, reconeixent en aquestes formes organitzades de la societat un baluard essencial per a l'equilibri civil i per a la tutela del bé comú. Sosté la necessitat d'un estat de dret sòlid per prevenir els abusos de poder i reconeix en la democràcia un instrument adequat per afavorir l'exercici correcte de l'autoritat. Al mateix temps, adverteix contra tota pretensió de fonamentar el dret en l'interès o en la força, recordant que un ordre internacional regulat pel benefici dels més forts exposa els pobles més febles a l'opressió i soscava de rel la confiança entre les nacions. Finalment, identifica en els profunds desequilibris econòmics entre els països un dels factors que alimenten els conflictes [26]. En la nostra època, marcada per noves formes de poder global i per desigualtats creixents, continuen sent especialment significatius tres principis: l'exigència que el dret prevalgui sobre l'interès, la consciència que les disparitats econòmiques són terreny fèrtil per a les tensions i la violència, i el valor d'un teixit associatiu capaç de mediar entre l'individu i l'Estat. Aquests continuen oferint a la Doctrina social criteris importants per a interpretar les dinàmiques de la globalització i per a promoure un ordre internacional més just i pacífic.</w:t>
      </w:r>
    </w:p>
    <w:p>
      <w:pPr>
        <w:pStyle w:val="Heading4"/>
        <w:bidi w:val="0"/>
        <w:ind w:hanging="0" w:start="0"/>
        <w:jc w:val="start"/>
        <w:rPr/>
      </w:pPr>
      <w:r>
        <w:rPr/>
        <w:t>Els anys del Concili Vaticà II</w:t>
      </w:r>
    </w:p>
    <w:p>
      <w:pPr>
        <w:pStyle w:val="BodyText"/>
        <w:bidi w:val="0"/>
        <w:jc w:val="start"/>
        <w:rPr/>
      </w:pPr>
      <w:r>
        <w:rPr>
          <w:b/>
        </w:rPr>
        <w:t>33.</w:t>
      </w:r>
      <w:r>
        <w:rPr/>
        <w:t xml:space="preserve"> Amb sant Joan XXIII s'obre una nova etapa del Magisteri social, marcada per una atenció més explícita a la dimensió mundial de les qüestions socials i al llenguatge dels drets. En </w:t>
      </w:r>
      <w:r>
        <w:rPr>
          <w:i/>
        </w:rPr>
        <w:t>Mater et magistra</w:t>
      </w:r>
      <w:r>
        <w:rPr/>
        <w:t xml:space="preserve"> presenta la fe cristiana com una llum capaç d'unir el cel i la terra, recordant que l'Església, tot i que té com a missió principal la santificació i l'anunci dels béns eterns, no per això descuida les necessitats concretes de la vida quotidiana de les persones, sinó que s'interessa per tot autèntic bé humà [27]. Partint d'aquesta visió unitària de l'ésser humà, subratlla que la vida social exigeix un equilibri entre la iniciativa dels ciutadans i dels grups, cridats a autoorganitzar-se i col·laborar, i l'acció de l'Estat, que ha de coordinar i sostenir sense ofegar la llibertat i la responsabilitat dels subjectes; per això, presta atenció a la justa remuneració del treball, a la participació dels treballadors i a les creixents disparitats entre els països. Pocs anys després, amb </w:t>
      </w:r>
      <w:r>
        <w:rPr>
          <w:i/>
        </w:rPr>
        <w:t>Pacem in terris</w:t>
      </w:r>
      <w:r>
        <w:rPr/>
        <w:t>, adreçant-se per primera vegada no solament als fidels sinó a tots els homes de bona voluntat, sant Joan XXIII vincula de manera orgànica la dignitat de la persona amb el reconeixement dels drets i deures fonamentals i proposa un ordre de convivència —també en el pla internacional— fonamentat en la veritat, la justícia, l'amor i la llibertat [28]. En la nostra època, marcada per conflictes generalitzats i noves formes d'interdependència global, continuen sent especialment significatius l'abast universal del seu crit, la referència als drets humans com a llengua comuna i la convicció que una pau duradora requereix institucions i relacions entre els pobles inspirades en la dignitat de cada persona.</w:t>
      </w:r>
    </w:p>
    <w:p>
      <w:pPr>
        <w:pStyle w:val="BodyText"/>
        <w:bidi w:val="0"/>
        <w:jc w:val="start"/>
        <w:rPr/>
      </w:pPr>
      <w:r>
        <w:rPr>
          <w:b/>
        </w:rPr>
        <w:t>34.</w:t>
      </w:r>
      <w:r>
        <w:rPr/>
        <w:t xml:space="preserve"> El Concili Vaticà II va marcar un punt d'inflexió en la forma en la qual l'Església s'entén a si mateixa en el món contemporani. En la Constitució pastoral </w:t>
      </w:r>
      <w:r>
        <w:rPr>
          <w:i/>
        </w:rPr>
        <w:t>Gaudium et spes</w:t>
      </w:r>
      <w:r>
        <w:rPr/>
        <w:t xml:space="preserve"> ens va presentar la imatge d'una Església propera a la humanitat, compromesa amb el món i dedicada a reflexionar no a partir d'esquemes abstractes, sinó de la realitat concreta de les situacions històriques. El text aborda les grans qüestions del matrimoni i la família, de la vida econòmica i social, de la comunitat política, de la guerra i la pau, insistint en el fet que les estructures econòmiques i institucionals són justes solament en la mesura que serveixen al desenvolupament integral de la persona i afavoreixen la participació responsable de tots [29]. La importància d'aquest document conciliar per a la Doctrina social de l'Església no radica solament a haver obert perspectives de reflexió temàtica, sinó també a haver proporcionat un mètode de discerniment que invita a interpretar les transformacions històriques amb una mirada evangèlica i competència humana. Aquest estil mostra que el diàleg amb el món no és per a l'Església una opció tàctica, sinó una forma concreta de la seva missió, perquè l'Evangeli, com a llevat, pot transformar des de dintre les estructures de la convivència i obrir camins cap a una major humanitat. En aquest horitzó s'inscriu també la Declaració </w:t>
      </w:r>
      <w:r>
        <w:rPr>
          <w:i/>
        </w:rPr>
        <w:t>Dignitatis humanae</w:t>
      </w:r>
      <w:r>
        <w:rPr/>
        <w:t>, en la qual el Concili reconeix que la llibertat religiosa és un dret fonamental arrelat en la dignitat de la persona, que ha de ser garantit per l'ordenament jurídic perquè ningú no sigui obligat a actuar en contra de la seva consciència ni impedit de buscar i professar la veritat en privat i en públic [30]. Aquest principi, de gran rellevància per al nostre temps, continua oferint a la Doctrina social criteris decisius per a la protecció de la persona i per a la construcció de societats pluralistes i pacífiques.</w:t>
      </w:r>
    </w:p>
    <w:p>
      <w:pPr>
        <w:pStyle w:val="BodyText"/>
        <w:bidi w:val="0"/>
        <w:jc w:val="start"/>
        <w:rPr/>
      </w:pPr>
      <w:r>
        <w:rPr>
          <w:b/>
        </w:rPr>
        <w:t>35.</w:t>
      </w:r>
      <w:r>
        <w:rPr/>
        <w:t xml:space="preserve"> En el Pontificat de sant Pau VI sorgeix una concepció de la pau que no es redueix a l'absència de guerra, sinó que es concreta en el camí cap a un desenvolupament humà integral. En </w:t>
      </w:r>
      <w:r>
        <w:rPr>
          <w:i/>
        </w:rPr>
        <w:t>Populorum progressio</w:t>
      </w:r>
      <w:r>
        <w:rPr/>
        <w:t xml:space="preserve">, descriu el desenvolupament com el pas de condicions de vida menys humanes a condicions més humanes i l'entén com un procés que concerneix «tots els homes i a tot l'home» [31], és a dir, a totes les dimensions de la persona i a tots els pobles, sense excepció. Sobre aquesta base, Pau VI pot afirmar que un desenvolupament així concebut és, en realitat, «el nou nom de la pau» [32], perquè té com a objectiu eliminar les arrels de la injustícia i el conflicte i obrir espais per a una vida més digna per a tothom. També la creació de la Pontificia Comissió </w:t>
      </w:r>
      <w:r>
        <w:rPr>
          <w:i/>
        </w:rPr>
        <w:t>Iustitia et Pax</w:t>
      </w:r>
      <w:r>
        <w:rPr/>
        <w:t xml:space="preserve"> ha d'interpretar-se en aquest sentit, com un intent de donar una forma estable, a nivell eclesial i internacional, a aquesta intuïció, mantenint viva la consciència sobre la bretxa creixent entre països rics i països pobres i sobre la necessitat de polítiques que promoguin condicions de vida realment més humanes per a tothom.</w:t>
      </w:r>
    </w:p>
    <w:p>
      <w:pPr>
        <w:pStyle w:val="BodyText"/>
        <w:bidi w:val="0"/>
        <w:jc w:val="start"/>
        <w:rPr/>
      </w:pPr>
      <w:r>
        <w:rPr>
          <w:b/>
        </w:rPr>
        <w:t>36.</w:t>
      </w:r>
      <w:r>
        <w:rPr/>
        <w:t xml:space="preserve"> Amb la </w:t>
      </w:r>
      <w:r>
        <w:rPr>
          <w:i/>
        </w:rPr>
        <w:t>Octogesima adveniens</w:t>
      </w:r>
      <w:r>
        <w:rPr/>
        <w:t xml:space="preserve">, escrita amb motiu del 80è aniversari de la </w:t>
      </w:r>
      <w:r>
        <w:rPr>
          <w:i/>
        </w:rPr>
        <w:t>Rerum novarum</w:t>
      </w:r>
      <w:r>
        <w:rPr/>
        <w:t>, Pau VI trasllada aquesta perspectiva a la societat postindustrial, marcada per transformacions urbanes, noves formes de pobresa, canvis en el món laboral i ràpids canvis culturals que qüestionen el futur de les persones i les comunitats. Per a Pau VI, l'Evangeli, tot i haver estat anunciat, escrit i viscut en un context historicocultural molt diferent del nostre, no es tracta d'un missatge «superat», sinó d'una visió de la persona humana, de les relacions, de l'autoritat i del bé comú capaç d'orientar també avui les decisions econòmiques, polítiques i culturals [33]. En altres paraules, l'Evangeli continua sent actual perquè proporciona els criteris per reconèixer el que humanitza o deshumanitza, el que allibera o oprimeix, en situacions sempre noves. Per a la Doctrina social de l'Església, el llegat més exigent de Pau VI és precisament aquest: mentre en el món hi hagi pobles exclosos d'un desenvolupament digne de l'ésser humà, la comunitat cristiana no podrà acontentar-se amb proclamar la pau en abstracte, sinó que haurà de deixar que l'Evangeli jutgi, a partir dels qui queden al marge, aquelles estructures econòmiques i polítiques que, com recordaria Joan Pau II, poden convertir-se en autèntiques «estructures de pecat» [34], perquè cap persona ni cap poble no sigui tractat com a prescindible en els processos de desenvolupament.</w:t>
      </w:r>
    </w:p>
    <w:p>
      <w:pPr>
        <w:pStyle w:val="Heading4"/>
        <w:bidi w:val="0"/>
        <w:ind w:hanging="0" w:start="0"/>
        <w:jc w:val="start"/>
        <w:rPr/>
      </w:pPr>
      <w:r>
        <w:rPr/>
        <w:t>El Magisteri recent</w:t>
      </w:r>
    </w:p>
    <w:p>
      <w:pPr>
        <w:pStyle w:val="BodyText"/>
        <w:bidi w:val="0"/>
        <w:jc w:val="start"/>
        <w:rPr/>
      </w:pPr>
      <w:r>
        <w:rPr>
          <w:b/>
        </w:rPr>
        <w:t>37.</w:t>
      </w:r>
      <w:r>
        <w:rPr/>
        <w:t xml:space="preserve"> El fecund Magisteri social de sant Joan Pau II se situa a l'encreuament entre la crisi dels grans sistemes ideològics del segle XX i l'inici de la globalització econòmica. En l'Encíclica </w:t>
      </w:r>
      <w:r>
        <w:rPr>
          <w:i/>
        </w:rPr>
        <w:t>Laborem exercens</w:t>
      </w:r>
      <w:r>
        <w:rPr/>
        <w:t xml:space="preserve">, escrita noranta anys després de la publicació de </w:t>
      </w:r>
      <w:r>
        <w:rPr>
          <w:i/>
        </w:rPr>
        <w:t>Rerum novarum</w:t>
      </w:r>
      <w:r>
        <w:rPr/>
        <w:t>, s'obre una nova via de reflexió sobre el treball. El salari just s'hi presenta com una prova concreta de l'equitat de tot el sistema socioeconòmic, ja que mostra si al treballador se'l tracta com a persona o com un simple cost de producció [35]. El treball no és considerat solament un problema a gestionar o un mitjà per obtenir ingressos, sinó un bé fonamental per a la persona, principi de l'activitat econòmica i clau de tota la qüestió social. En ell, l'ésser humà posa en joc la seva llibertat, la seva creativitat i la seva capacitat de cooperar, contribuint a l'elevació cultural i moral de la societat [36]. En vista d'això, les diverses formes de precarietat, la fragmentació de les trajectòries professionals i l'automatització no poden avaluar-se únicament en termes d'eficiència, sinó partint de la dignitat del treballador, del dret a una remuneració suficient i de la possibilitat efectiva de participar en la vida social.</w:t>
      </w:r>
    </w:p>
    <w:p>
      <w:pPr>
        <w:pStyle w:val="BodyText"/>
        <w:bidi w:val="0"/>
        <w:jc w:val="start"/>
        <w:rPr/>
      </w:pPr>
      <w:r>
        <w:rPr>
          <w:b/>
        </w:rPr>
        <w:t>38.</w:t>
      </w:r>
      <w:r>
        <w:rPr/>
        <w:t xml:space="preserve"> En el 20è aniversari de la </w:t>
      </w:r>
      <w:r>
        <w:rPr>
          <w:i/>
        </w:rPr>
        <w:t>Populorum progressio</w:t>
      </w:r>
      <w:r>
        <w:rPr/>
        <w:t xml:space="preserve">, amb l'Encíclica </w:t>
      </w:r>
      <w:r>
        <w:rPr>
          <w:i/>
        </w:rPr>
        <w:t>Sollicitudo rei socialis</w:t>
      </w:r>
      <w:r>
        <w:rPr/>
        <w:t>, Joan Pau II torna a abordar la plaga del subdesenvolupament i reconeix el fracàs de molts intents per reduir el retard econòmic dels pobles pobres i acompanyar la seva industrialització, constatant la persistència i, de vegades, l'ampliació de la bretxa entre el Nord i el Sud del món [37]. Denuncia, a més, els mecanismes econòmics, financers i comercials que, gestionats pels països més forts, afavoreixen estructuralment els seus interessos i ofeguen les economies més febles, i demana que siguin sotmesos també a un judici ètic rigorós, i no solament tècnic [38]. En aquest context, la solidaritat s'entén com una corresponsabilitat concreta entre persones, pobles i nacions, una forma d'amistat social o caritat política orientada cap a la «civilització de l'amor» invocada per Pau VI [39].</w:t>
      </w:r>
    </w:p>
    <w:p>
      <w:pPr>
        <w:pStyle w:val="BodyText"/>
        <w:bidi w:val="0"/>
        <w:jc w:val="start"/>
        <w:rPr/>
      </w:pPr>
      <w:r>
        <w:rPr>
          <w:b/>
        </w:rPr>
        <w:t>39.</w:t>
      </w:r>
      <w:r>
        <w:rPr/>
        <w:t xml:space="preserve"> En el centenari de </w:t>
      </w:r>
      <w:r>
        <w:rPr>
          <w:i/>
        </w:rPr>
        <w:t>Rerum novarum</w:t>
      </w:r>
      <w:r>
        <w:rPr/>
        <w:t xml:space="preserve">, l'Encíclica </w:t>
      </w:r>
      <w:r>
        <w:rPr>
          <w:i/>
        </w:rPr>
        <w:t>Centesimus annus</w:t>
      </w:r>
      <w:r>
        <w:rPr/>
        <w:t xml:space="preserve"> ofereix, finalment, una reflexió sobre el col·lapse del sistema soviètic i la consolidació de la democràcia i l'economia de mercat. Sant Joan Pau II reprèn el missatge de Pius XII segons el qual l'Església pot valorar la democràcia en la mesura que garanteix la participació efectiva dels ciutadans, permet triar i substituir pacíficament els governants i impedeix que el poder sigui monopolitzat per èlits reduïdes mogudes per interessos particulars o ideològics [40]. De la mateixa manera, reconeix el potencial positiu del mercat i de la iniciativa privada solament si es mantenen subordinats a la llei moral i guiats pel principi de solidaritat, sense sacrificar els més febles en aras de la lògica del lucre [41]. Per a la Doctrina social de l'Església, això suposa un llegat d'especial actualitat: l'afirmació del vincle entre la dignitat del treball, la solidaritat entre els pobles i l'avaluació crítica de la democràcia i l'economia de mercat continua oferint criteris per jutjar les noves formes d'explotació, exclusió i crisi de la representació política.</w:t>
      </w:r>
    </w:p>
    <w:p>
      <w:pPr>
        <w:pStyle w:val="BodyText"/>
        <w:bidi w:val="0"/>
        <w:jc w:val="start"/>
        <w:rPr/>
      </w:pPr>
      <w:r>
        <w:rPr>
          <w:b/>
        </w:rPr>
        <w:t>40.</w:t>
      </w:r>
      <w:r>
        <w:rPr/>
        <w:t xml:space="preserve"> El Papa Benet XVI, en la seva Encíclica social </w:t>
      </w:r>
      <w:r>
        <w:rPr>
          <w:i/>
        </w:rPr>
        <w:t>Caritas in veritate</w:t>
      </w:r>
      <w:r>
        <w:rPr/>
        <w:t xml:space="preserve">, va voler reprendre i aprofundir en el concepte de desenvolupament presentat en </w:t>
      </w:r>
      <w:r>
        <w:rPr>
          <w:i/>
        </w:rPr>
        <w:t>Populorum progressio</w:t>
      </w:r>
      <w:r>
        <w:rPr/>
        <w:t>, reinterpretant-lo en el context de la globalització. Recorda que aquest desenvolupament hauria de traduir-se en «un creixement real, extensible a tots i concretament sostenible» [42], és a dir, en un progrés econòmic veritablement inclusiu i respectuós dels límits de la creació. Constata, però, que en els països rics sorgeixen noves categories de pobres i es multipliquen formes inèdites d'exclusió, mentre que en les regions més pobres petits grups viuen en un benestar consumista que coexisteix amb situacions de misèria deshumanitzadora [43]. Observa, a més, que el nou sistema economicofinancer mundial, caracteritzat per una gran mobilitat dels capitals i els mitjans de producció, ha reduït el poder polític dels estats i la seva capacitat per orientar els processos econòmics [44]. Per això reitera que l'activitat econòmica no pot pretendre resoldre els problemes socials simplement ampliant la lògica del mercat, sinó que ha d'estar orientada al bé comú, respecte al qual la comunitat política té una responsabilitat pròpia i insustituïble [45].</w:t>
      </w:r>
    </w:p>
    <w:p>
      <w:pPr>
        <w:pStyle w:val="BodyText"/>
        <w:bidi w:val="0"/>
        <w:jc w:val="start"/>
        <w:rPr/>
      </w:pPr>
      <w:r>
        <w:rPr>
          <w:b/>
        </w:rPr>
        <w:t>41.</w:t>
      </w:r>
      <w:r>
        <w:rPr/>
        <w:t xml:space="preserve"> En el centre d'aquesta reinterpretació, Benet XVI situa la caritat, afirmant que aquesta «és la via mestra de la doctrina social de l'Església» [46], sempre que vagi unida a la veritat; i observa amb preocupació que, precisament en els àmbits social, jurídic, polític i econòmic, es tendeix a declarar la seva irrellevància moral. La novetat de la seva aportació radica a mostrar que el desenvolupament, la justícia, les institucions i el mercat no són realitats neutres, sinó espais en els quals la caritat en la veritat ha de prendre forma històrica. En l'actualitat —marcada per creixents desigualtats, la pressió dels mercats financers, la crisi mediambiental i la desconfiança en la política—, aquesta ensenyança continua vigent perquè exigeix jutjar cada model de desenvolupament per la seva capacitat de ser inclusiu i sostenible, recompondre la relació entre economia i política entorn del bé comú i reconèixer a la caritat un paper crític i generatiu en la vida pública.</w:t>
      </w:r>
    </w:p>
    <w:p>
      <w:pPr>
        <w:pStyle w:val="BodyText"/>
        <w:bidi w:val="0"/>
        <w:jc w:val="start"/>
        <w:rPr/>
      </w:pPr>
      <w:r>
        <w:rPr>
          <w:b/>
        </w:rPr>
        <w:t>42.</w:t>
      </w:r>
      <w:r>
        <w:rPr/>
        <w:t xml:space="preserve"> El Magisteri social del Papa Francesc es desenvolupa en la línia de </w:t>
      </w:r>
      <w:r>
        <w:rPr>
          <w:i/>
        </w:rPr>
        <w:t>Gaudium et spes</w:t>
      </w:r>
      <w:r>
        <w:rPr/>
        <w:t xml:space="preserve">, que invita a contemplar la història partint de les ferides i les esperances de les persones i a posar-les en diàleg amb l'Evangeli. Aquesta orientació es posa de manifest amb especial claredat en </w:t>
      </w:r>
      <w:r>
        <w:rPr>
          <w:i/>
        </w:rPr>
        <w:t>Evangelii gaudium</w:t>
      </w:r>
      <w:r>
        <w:rPr/>
        <w:t>, on s'afirma que l'anunci cristià té una dimensió social intrínseca i fa referència a una Església capaç d'escoltar el clam dels pobres, dels migrants i de les víctimes de les noves formes d'esclavitud. En aquesta perspectiva s'inscriu també la insistència de Francesc en una Església sinodal, una Església en la qual «es camina junts», que busca llegir els signes dels temps a la llum de l'Evangeli i es deixa evangelitzar pels pobres amb qui comparteix la història [47].</w:t>
      </w:r>
    </w:p>
    <w:p>
      <w:pPr>
        <w:pStyle w:val="BodyText"/>
        <w:bidi w:val="0"/>
        <w:jc w:val="start"/>
        <w:rPr/>
      </w:pPr>
      <w:r>
        <w:rPr>
          <w:b/>
        </w:rPr>
        <w:t>43.</w:t>
      </w:r>
      <w:r>
        <w:rPr/>
        <w:t xml:space="preserve"> En </w:t>
      </w:r>
      <w:r>
        <w:rPr>
          <w:i/>
        </w:rPr>
        <w:t>Laudato si'</w:t>
      </w:r>
      <w:r>
        <w:rPr/>
        <w:t>, Francesc ofereix la primera gran anàlisi sistemàtica de la crisi mediambiental en una Encíclica social, demostrant que no es tracta d'una qüestió sectorial, sinó de l'aspecte ecològic de la crisi socioeconòmica contemporània. La seva proposta d'«ecologia integral» aplega la cura de la Casa comuna i l'opció preferencial pels pobres, i afirma amb determinació que «tant el clam de la terra com el clam dels pobres» [48] no poden separar-se. En aquest sentit, cobren protagonisme de nou la destinació universal dels béns, la crítica a un paradigma tecnocràtic que pretén reduir-ho tot a un objecte de domini, la defensa del treball humà amenaçat per la lògica del rebuig, l'exigència d'una justícia intergeneracional i el crida a un diàleg autèntic entre política i economia, perquè cap de les dues no es tanqui en la seva pròpia autoreferencialitat.</w:t>
      </w:r>
    </w:p>
    <w:p>
      <w:pPr>
        <w:pStyle w:val="BodyText"/>
        <w:bidi w:val="0"/>
        <w:jc w:val="start"/>
        <w:rPr/>
      </w:pPr>
      <w:r>
        <w:rPr>
          <w:b/>
        </w:rPr>
        <w:t>44.</w:t>
      </w:r>
      <w:r>
        <w:rPr/>
        <w:t xml:space="preserve"> Davant la desintegració del teixit social, la «guerra mundial a trossos», la globalització individualista i les conseqüències de la pandèmia sobre els llaços comunitaris, Francesc relança en </w:t>
      </w:r>
      <w:r>
        <w:rPr>
          <w:i/>
        </w:rPr>
        <w:t>Fratelli tutti</w:t>
      </w:r>
      <w:r>
        <w:rPr/>
        <w:t xml:space="preserve"> el somni d'una humanitat capaç d'optar per l'amistat social i la fraternitat universal. Proposa la cultura de l'encontre, una «millor política» capaç de buscar el bé comú, camins de reconciliació i un món que garanteixi «terra, sostre i treball per a tothom» [49]. Amb </w:t>
      </w:r>
      <w:r>
        <w:rPr>
          <w:i/>
        </w:rPr>
        <w:t>Dilexit nos</w:t>
      </w:r>
      <w:r>
        <w:rPr/>
        <w:t>, finalment, mostra que aquests grans compromisos socials no poden separar-se de la relació personal amb Crist: en tornar a la Paraula de Déu, recorda que la resposta més autèntica a l'amor del Cor de Jesús és l'amor concret envers els germans i afirma que «no hi ha cap gest més gran que poguem oferir-li per tornar amor per amor» [50].</w:t>
      </w:r>
    </w:p>
    <w:p>
      <w:pPr>
        <w:pStyle w:val="Heading3"/>
        <w:bidi w:val="0"/>
        <w:ind w:hanging="0" w:start="0"/>
        <w:jc w:val="start"/>
        <w:rPr/>
      </w:pPr>
      <w:r>
        <w:rPr/>
        <w:t>Una lectura de la història a la llum de la fe</w:t>
      </w:r>
    </w:p>
    <w:p>
      <w:pPr>
        <w:pStyle w:val="BodyText"/>
        <w:bidi w:val="0"/>
        <w:jc w:val="start"/>
        <w:rPr/>
      </w:pPr>
      <w:r>
        <w:rPr>
          <w:b/>
        </w:rPr>
        <w:t>45.</w:t>
      </w:r>
      <w:r>
        <w:rPr/>
        <w:t xml:space="preserve"> En contemplar aquest recorregut en el seu conjunt, es comprèn que la Doctrina social de l'Església no és fruit d'un projecte elaborat en un despatx, sinó el resultat d'un procés pacient, en el qual cada Pontífex —juntament amb el Concili Vaticà II— ha aportat una contribució original a la llum dels «nous assumptes» del seu temps. Cadascun, assumint els reptes de la seva època i interpretant els canvis històrics a la llum de l'Evangeli, ha posat de relleu aspectes diferents d'un patrimoni únic: la dignitat de la persona, el valor del treball, la destinació universal dels béns, la solidaritat i la subsidiarietat, la cura de la creació, la centralitat de la pau i la fraternitat. El resultat és un desenvolupament harmoniós, tot i que no sempre lineal, marcat per èmfasis diferentes, per aprofundiments progressius i, de vegades, per canvis de perspectiva que no trenquen amb l'anterior, sinó que en fan madurar les implicacions. Si avui podem parlar d'un </w:t>
      </w:r>
      <w:r>
        <w:rPr>
          <w:i/>
        </w:rPr>
        <w:t>corpus</w:t>
      </w:r>
      <w:r>
        <w:rPr/>
        <w:t xml:space="preserve"> de principis i criteris compartits, és perquè aquesta lectura de la història a la llum de la fe mai no s'ha interromput i ha sabut deixar-se interpel·lar per les preguntes de cada generació. És a aquest nucli fonamental —els grans principis de la Doctrina social que orienten el discerniment dels creients en la vida personal i pública— al qual desitjo ara dirigir l'atenció, per copsar millor la seva coherència interna i la seva força generadora per al nostre temps.</w:t>
      </w:r>
    </w:p>
    <w:p>
      <w:pPr>
        <w:pStyle w:val="Lniahoritzontal"/>
        <w:bidi w:val="0"/>
        <w:jc w:val="start"/>
        <w:rPr/>
      </w:pPr>
      <w:r>
        <w:rPr/>
      </w:r>
    </w:p>
    <w:p>
      <w:pPr>
        <w:pStyle w:val="Heading2"/>
        <w:bidi w:val="0"/>
        <w:ind w:hanging="0" w:start="0"/>
        <w:jc w:val="start"/>
        <w:rPr/>
      </w:pPr>
      <w:r>
        <w:rPr/>
        <w:t>CAPÍTOL SEGON</w:t>
      </w:r>
    </w:p>
    <w:p>
      <w:pPr>
        <w:pStyle w:val="Heading2"/>
        <w:bidi w:val="0"/>
        <w:ind w:hanging="0" w:start="0"/>
        <w:jc w:val="start"/>
        <w:rPr/>
      </w:pPr>
      <w:r>
        <w:rPr/>
        <w:t>FONAMENTS I PRINCIPIS DE LA DOCTRINA SOCIAL DE L'ESGLÉSIA</w:t>
      </w:r>
    </w:p>
    <w:p>
      <w:pPr>
        <w:pStyle w:val="BodyText"/>
        <w:bidi w:val="0"/>
        <w:jc w:val="start"/>
        <w:rPr/>
      </w:pPr>
      <w:r>
        <w:rPr>
          <w:b/>
        </w:rPr>
        <w:t>46.</w:t>
      </w:r>
      <w:r>
        <w:rPr/>
        <w:t xml:space="preserve"> La Doctrina social de l'Església és una realitat viva, en diàleg amb la història, les cultures i les ciències i, alhora, conserva un nucli de veritat que no decau. Per això pot ser considerada una forma de saviesa capaç d'orientar encara avui la vida personal i social dels creients. En aquest segon capítol voldria aturar-me en alguns fonaments i principis de la Doctrina social que ajuden a llegir els «nous assumptes» del nostre temps a la llum de la dignitat fonamental de la persona humana. Penso que actualment, per custodiar la persona humana en el temps de la IA, hem de tornar a reflexionar sobre el bé comú, la destinació universal dels béns, la subsidiarietat i la justícia social. Estic convençut que la relació harmoniosa entre aquests principis requereix que s'analitzin conjuntament, perquè s'evidenciï amb claredat com es reclamen i s'il·luminen mútuament.</w:t>
      </w:r>
    </w:p>
    <w:p>
      <w:pPr>
        <w:pStyle w:val="BodyText"/>
        <w:bidi w:val="0"/>
        <w:jc w:val="start"/>
        <w:rPr/>
      </w:pPr>
      <w:r>
        <w:rPr>
          <w:b/>
        </w:rPr>
        <w:t>47.</w:t>
      </w:r>
      <w:r>
        <w:rPr/>
        <w:t xml:space="preserve"> En proposar aquestes reflexions desitjo, sobretot, ajudar els fidels laics i totes les dones i els homes de bona voluntat a redescobrir la pròpia tasca de fer present en el quotidià —en les relacions familiars, en el treball i en la participació social— els principis que aniré assenyalant, deixant-se animar pel propòsit d'encarnar l'amor de Déu en la trama concreta de la història. Al mateix temps, voldria encoratjar les acadèmies i les universitats a revitalitzar aquests principis, reconsiderant-los de manera que s'adaptin als temps actuals i siguin eficaços per afrontar la revolució digital. D'aquesta manera, la investigació teològica i filosòfica podrà aprofundir i sostenir el camí pastoral de l'Església, contribuint a la tasca del Magisteri d'il·luminar la consciència dels creients i d'orientar el seu compromís per fer més justa i fraterna la vida de les nostres societats.</w:t>
      </w:r>
    </w:p>
    <w:p>
      <w:pPr>
        <w:pStyle w:val="Heading3"/>
        <w:bidi w:val="0"/>
        <w:ind w:hanging="0" w:start="0"/>
        <w:jc w:val="start"/>
        <w:rPr/>
      </w:pPr>
      <w:r>
        <w:rPr/>
        <w:t>Els fonaments de la Doctrina social</w:t>
      </w:r>
    </w:p>
    <w:p>
      <w:pPr>
        <w:pStyle w:val="Heading4"/>
        <w:bidi w:val="0"/>
        <w:ind w:hanging="0" w:start="0"/>
        <w:jc w:val="start"/>
        <w:rPr/>
      </w:pPr>
      <w:r>
        <w:rPr/>
        <w:t>L'ésser humà, imatge del Déu trinitari</w:t>
      </w:r>
    </w:p>
    <w:p>
      <w:pPr>
        <w:pStyle w:val="BodyText"/>
        <w:bidi w:val="0"/>
        <w:jc w:val="start"/>
        <w:rPr/>
      </w:pPr>
      <w:r>
        <w:rPr>
          <w:b/>
        </w:rPr>
        <w:t>48.</w:t>
      </w:r>
      <w:r>
        <w:rPr/>
        <w:t xml:space="preserve"> La Doctrina social de l'Església ens condueix al cor mateix de la nostra fe: el misteri del Déu vivent, revelat en Jesucrist com a comunió de persones; Pare, Fill i Esperit Sant: amor en relació, que es dóna recíprocament i es comunica al món [51]. Com recorda el Concili, l'ésser humà és cridat a la comunió amb Déu i «no pot trobar la seva pròpia plenitud si no és en el do sincer de si mateix» [52]; la seva vocació més profunda és la d'entrar en el moviment trinitari de l'amor rebut i compartit.</w:t>
      </w:r>
    </w:p>
    <w:p>
      <w:pPr>
        <w:pStyle w:val="BodyText"/>
        <w:bidi w:val="0"/>
        <w:jc w:val="start"/>
        <w:rPr/>
      </w:pPr>
      <w:r>
        <w:rPr>
          <w:b/>
        </w:rPr>
        <w:t>49.</w:t>
      </w:r>
      <w:r>
        <w:rPr/>
        <w:t xml:space="preserve"> Si el misteri de Déu-Amor és la font de la Doctrina social, el seu rostre més concret el contemplem en Jesucrist, Verb encarnat. En fer-se home, el Fill de Déu entra en la història i en la nostra carn, portant-nos l'amor que l'uneix al Pare i a l'Esperit Sant. «El misteri de l'home solament s'esclareix en el misteri del Verb encarnat» [53], perquè la seva humanitat és plenament lliure, oberta als altres, capaç de construir relacions solidàries i precioses, i lliurada al do total de si. Qui creu en Ell està involucrat en la gran obra de renovació inaugurada pel misteri de la seva passió, mort i resurrecció, i coopera en l'edificació del Regne de Déu, aprenent a acollir tota dona com a germana i tot home com a germà, fills d'un mateix Pare. Així, tant l'anunci com l'experiència cristiana, guiats per l'acció de l'Esperit Sant, tendeixen a generar en el món conseqüències socials [54].</w:t>
      </w:r>
    </w:p>
    <w:p>
      <w:pPr>
        <w:pStyle w:val="BodyText"/>
        <w:bidi w:val="0"/>
        <w:jc w:val="start"/>
        <w:rPr/>
      </w:pPr>
      <w:r>
        <w:rPr>
          <w:b/>
        </w:rPr>
        <w:t>50.</w:t>
      </w:r>
      <w:r>
        <w:rPr/>
        <w:t xml:space="preserve"> En el centre de la visió cristiana de l'ésser humà hi ha la gran afirmació segons la qual l'home i la dona són creats «a imatge i semblança» (cf. </w:t>
      </w:r>
      <w:r>
        <w:rPr>
          <w:i/>
        </w:rPr>
        <w:t>Gn</w:t>
      </w:r>
      <w:r>
        <w:rPr/>
        <w:t xml:space="preserve"> 1,26-27) del Déu trinitari. Cada persona, feta constitutivament per a la relació, és pensada i volguda per Déu per entrar en una història de comunió amb Ell, amb els altres i amb la creació. La seva dignitat no depèn de les capacitats que posseeix, de les riqueses o del rol que exerceix, ni de les decisions justes o equivocades que pren, sinó que és un do que la precedeix i l'excedeix, donat per Déu com a expressió del seu amor que mai no falla. Per això, la persona humana roman sempre com «el camí primer i fonamental de l'Església» [55] i el cor de tota autèntica via de desenvolupament humà integral [56].</w:t>
      </w:r>
    </w:p>
    <w:p>
      <w:pPr>
        <w:pStyle w:val="Heading4"/>
        <w:bidi w:val="0"/>
        <w:ind w:hanging="0" w:start="0"/>
        <w:jc w:val="start"/>
        <w:rPr/>
      </w:pPr>
      <w:r>
        <w:rPr/>
        <w:t>La igual dignitat de tots els éssers humans</w:t>
      </w:r>
    </w:p>
    <w:p>
      <w:pPr>
        <w:pStyle w:val="BodyText"/>
        <w:bidi w:val="0"/>
        <w:jc w:val="start"/>
        <w:rPr/>
      </w:pPr>
      <w:r>
        <w:rPr>
          <w:b/>
        </w:rPr>
        <w:t>51.</w:t>
      </w:r>
      <w:r>
        <w:rPr/>
        <w:t xml:space="preserve"> Sant Joan Pau II afirmava que «el sentit més profund de la dignitat de la persona humana i de la seva unicitat, així com del respecte degut al camí de la consciència, és certament una adquisició positiva de la cultura moderna» [57]. Aquesta afirmació segueix les petjades ja marcades pel Concili Vaticà II, que havia constatat un creixement en la consciència de l'excel·lent dignitat de tota persona, del seu valor superior a les coses i dels seus drets i deures universals i inviolables [58]. És important vigilar perquè aquest creixement en la consciència de la dignitat humana no sigui enfosquit sota la pressió de noves ideologies o de determinats interessos de gran poder en el món d'avui. Entre aquestes ideologies considero particularment insidiosa la que suggereix que tota persona hagi de guanyar-se o justificar el seu propi valor, fins al punt d'atribuir major vàlua a qui és més eficient i productiu. En semblant perspectiva, la persona acaba reduint-se a un mitjà per obtenir resultats, a un recurs per ser usat i explotat, i no és reconeguda com a fi en si mateixa, mai instrumentalitzable. Però el valor de la persona no depèn del que realitza o produeix; hi ha drets que corresponen a tothom pel simple fet de ser persones. Cap poder humà no pot legítimament negar-los o limitar-los arbitràriament [59].</w:t>
      </w:r>
    </w:p>
    <w:p>
      <w:pPr>
        <w:pStyle w:val="BodyText"/>
        <w:bidi w:val="0"/>
        <w:jc w:val="start"/>
        <w:rPr/>
      </w:pPr>
      <w:r>
        <w:rPr>
          <w:b/>
        </w:rPr>
        <w:t>52.</w:t>
      </w:r>
      <w:r>
        <w:rPr/>
        <w:t xml:space="preserve"> Quan parlem de dignitat no sempre fem servir la paraula de la mateixa manera; de vegades ens referim a la dignitat moral, és a dir, a la manera en la qual la persona orienta les seves pròpies decisions i el seu propi obrar; d'altres vegades pensem en la dignitat social, és a dir, en les condicions de vida de la persona i en el respecte concret que li és reconegut per la societat; en d'altres casos indiquem la dignitat existencial, que al·ludeix a la manera en la qual una persona percep el valor de si mateixa i de la seva pròpia vida. Aquestes dimensions de la dignitat poden créixer o disminuir. Però més enllà d'aquests significats hi ha un nivell més profund, el més important, que consisteix en la dignitat ontològica. És la dignitat que pertany a tot ésser humà simplement pel fet d'existir, d'haver estat volgut, creat i estimat per Déu [60]; cap pecat, cap fracàs, cap humiliació, cap exclusió no pot afectar el valor profund d'una vida humana que Ell ha volgut i cridat a l'ésser [61].</w:t>
      </w:r>
    </w:p>
    <w:p>
      <w:pPr>
        <w:pStyle w:val="BodyText"/>
        <w:bidi w:val="0"/>
        <w:jc w:val="start"/>
        <w:rPr/>
      </w:pPr>
      <w:r>
        <w:rPr>
          <w:b/>
        </w:rPr>
        <w:t>53.</w:t>
      </w:r>
      <w:r>
        <w:rPr/>
        <w:t xml:space="preserve"> Per tant, la dignitat fonamental de cada persona no s'adquireix, no ha de guanyar-se ni necessita ser demostrada. La recent Declaració </w:t>
      </w:r>
      <w:r>
        <w:rPr>
          <w:i/>
        </w:rPr>
        <w:t>Dignitas infinita</w:t>
      </w:r>
      <w:r>
        <w:rPr/>
        <w:t xml:space="preserve"> ha ofert una síntesi de les conviccions de l'Església sobre aquest tema: «Una dignitat infinita, que es fonamenta inalienablement en el seu propi ésser, li correspon a cada persona humana, més enllà de tota circumstància i en qualsevol estat o situació en la qual es trobi» [62], és a dir, sempre i inevitablement. Aquesta dignitat de tot ésser humà pot definir-se infinita, com va dir sant Joan Pau II [63], per dues raons: perquè és infinit l'amor de Déu que el crida a l'amistat amb Ell, i perquè és absolutament incondicional, en el sentit que, fins i tot buscant fins a l'infinit, mai no es trobarà res que pugui suprimir-la o negar-la.</w:t>
      </w:r>
    </w:p>
    <w:p>
      <w:pPr>
        <w:pStyle w:val="Heading4"/>
        <w:bidi w:val="0"/>
        <w:ind w:hanging="0" w:start="0"/>
        <w:jc w:val="start"/>
        <w:rPr/>
      </w:pPr>
      <w:r>
        <w:rPr/>
        <w:t>L'altíssim valor dels drets humans</w:t>
      </w:r>
    </w:p>
    <w:p>
      <w:pPr>
        <w:pStyle w:val="BodyText"/>
        <w:bidi w:val="0"/>
        <w:jc w:val="start"/>
        <w:rPr/>
      </w:pPr>
      <w:r>
        <w:rPr>
          <w:b/>
        </w:rPr>
        <w:t>54.</w:t>
      </w:r>
      <w:r>
        <w:rPr/>
        <w:t xml:space="preserve"> L'Església reconeix amb gratitud que «el moviment cap a la identificació i la proclamació dels drets de l'home és un dels esforços més rellevants per respondre eficaçment a les exigències imprescindibles de la dignitat humana» [64]. I, com va afirmar sant Joan Pau II, la </w:t>
      </w:r>
      <w:r>
        <w:rPr>
          <w:i/>
        </w:rPr>
        <w:t>Declaració Universal dels Drets de l'Home</w:t>
      </w:r>
      <w:r>
        <w:rPr/>
        <w:t>, proclamada per les Nacions Unides el 10 de desembre de 1948, continua sent en els nostres dies una de les més altes expressions de la consciència humana [65]. Aquesta és «una pedra mil·liària en el camí del progrés moral de la humanitat» [66]. Per això, en la perspectiva cristiana, els drets humans no són un afegit extern a la persona, sinó una traducció històrica de la seva dignitat intrínseca, que la comunitat internacional és cridada a tutelar i promoure.</w:t>
      </w:r>
    </w:p>
    <w:p>
      <w:pPr>
        <w:pStyle w:val="BodyText"/>
        <w:bidi w:val="0"/>
        <w:jc w:val="start"/>
        <w:rPr/>
      </w:pPr>
      <w:r>
        <w:rPr>
          <w:b/>
        </w:rPr>
        <w:t>55.</w:t>
      </w:r>
      <w:r>
        <w:rPr/>
        <w:t xml:space="preserve"> Els drets humans són inviolables, perquè són «inherents a la persona humana i a la seva dignitat» [67]. En conseqüència, són universals i inalienables [68]. Precisament perquè estan fonamentats en la dignitat comuna de tot home i de tota dona, aquests drets comporten conseqüències pràctiques i efectes jurídics, perquè «seria en va proclamar drets, si al mateix temps no es posés en pràctica tot allò necessari per assegurar el deure de respectar-los, per tothom, a tot arreu i per a tothom» [69]. Entre aquests, el primer dret humà és el dret a la vida, des de la concepció fins al seu fi natural [70], sense el qual és impossible exercitar qualsevol altre dret. Quan aquest dret fonamental és negat —com succeeix amb l'avortament provocat, l'assassinat d'innocents i l'eutanàsia— ens trobem davant de decisions que l'Església jutja greument il·lícites [71].</w:t>
      </w:r>
    </w:p>
    <w:p>
      <w:pPr>
        <w:pStyle w:val="BodyText"/>
        <w:bidi w:val="0"/>
        <w:jc w:val="start"/>
        <w:rPr/>
      </w:pPr>
      <w:r>
        <w:rPr>
          <w:b/>
        </w:rPr>
        <w:t>56.</w:t>
      </w:r>
      <w:r>
        <w:rPr/>
        <w:t xml:space="preserve"> En observar el nostre temps, no podem ignorar que la tutela dels drets humans avui està exposada a dos riscos particularment greus. El primer és el d'una declaració purament formal, mentre que, juntament amb el progrés tecnològic, avancen de manera dissimulada o evident violations de la dignitat humana. El segon, que en realitat és a la base del primer, és el de no poder reconèixer el fonament de la seva universalitat, perquè s'ha renunciat a la «recerca dels fonaments més sòlids que hi ha darrere de les nostres opcions i també de les nostres lleis» [72]. El Papa Francesc invitava a no subestimar aquest darrer problema. Recordava que, quan la raó es deixa interrogar seriosament sobre la naturalesa humana, és capaç de descobrir valors aplicables a tothom, perquè en deriven. Si aquest treball de recerca fos abandonat, podria succeir que drets avui considerats intocables, en el futur acabessin essent qüestionats o negats per qui ostenta el poder, potser després d'haver obtingut un consens solament aparent per part de poblacions aterroritzades o manipulades [73].</w:t>
      </w:r>
    </w:p>
    <w:p>
      <w:pPr>
        <w:pStyle w:val="BodyText"/>
        <w:bidi w:val="0"/>
        <w:jc w:val="start"/>
        <w:rPr/>
      </w:pPr>
      <w:r>
        <w:rPr>
          <w:b/>
        </w:rPr>
        <w:t>57.</w:t>
      </w:r>
      <w:r>
        <w:rPr/>
        <w:t xml:space="preserve"> Juntament amb una major consciència del valor de tota persona humana i dels seus drets, ha crescut també el reconeixement dels drets de les minories. No obstant això, encara hi ha molt camí per recórrer perquè els drets d'una gran part, per exemple, els de les dones, estiguin realment garantits a tot el món. És una realitat que «doblement pobres són les dones que pateixen situacions d'exclusió, maltractament i violència, perquè freqüentment es troben amb menors possibilitats de defensar els seus drets» [74]. Per tant, no és suficient afirmar amb paraules que homes i dones tenen la mateixa dignitat i els mateixos drets; cal que això es tradueixi en decisions concretes, en les lleis, en l'accés al treball, a la instrucció, a les responsabilitats socials i polítiques, en la manera en la qual la societat escolta i valora l'aportació de les dones. Mentre existeixi aquesta disparitat, no podrem dir que la societat reconeix realment i en profunditat que les dones tenen la mateixa dignitat que els homes.</w:t>
      </w:r>
    </w:p>
    <w:p>
      <w:pPr>
        <w:pStyle w:val="BodyText"/>
        <w:bidi w:val="0"/>
        <w:jc w:val="start"/>
        <w:rPr/>
      </w:pPr>
      <w:r>
        <w:rPr>
          <w:b/>
        </w:rPr>
        <w:t>58.</w:t>
      </w:r>
      <w:r>
        <w:rPr/>
        <w:t xml:space="preserve"> Són les persones concretes les que compten, cadascuna d'elles i les seves famílies. Els moviments socials, les grans proclames polítiques en favor del poble i les ideologies comunitàries no serveixen de res si no estan orientades a la promoció de les persones —homes i dones— amb els seus drets inalienables. De la mateixa manera, no n'hi ha prou amb exaltar la llibertat individual o la iniciativa privada, si després s'accepta que una multitud de persones continuï vivint sense un treball digne, sense tuteles i sense accés als béns fonamentals.</w:t>
      </w:r>
    </w:p>
    <w:p>
      <w:pPr>
        <w:pStyle w:val="Heading3"/>
        <w:bidi w:val="0"/>
        <w:ind w:hanging="0" w:start="0"/>
        <w:jc w:val="start"/>
        <w:rPr/>
      </w:pPr>
      <w:r>
        <w:rPr/>
        <w:t>Els principis de la Doctrina social</w:t>
      </w:r>
    </w:p>
    <w:p>
      <w:pPr>
        <w:pStyle w:val="Heading4"/>
        <w:bidi w:val="0"/>
        <w:ind w:hanging="0" w:start="0"/>
        <w:jc w:val="start"/>
        <w:rPr/>
      </w:pPr>
      <w:r>
        <w:rPr/>
        <w:t>El principi del bé comú</w:t>
      </w:r>
    </w:p>
    <w:p>
      <w:pPr>
        <w:pStyle w:val="BodyText"/>
        <w:bidi w:val="0"/>
        <w:jc w:val="start"/>
        <w:rPr/>
      </w:pPr>
      <w:r>
        <w:rPr>
          <w:b/>
        </w:rPr>
        <w:t>59.</w:t>
      </w:r>
      <w:r>
        <w:rPr/>
        <w:t xml:space="preserve"> Reconèixer que tota dona i tot home posseeixen una dignitat inalienable i drets que cap poder humà no pot perjudicar o eliminar requereix configurar la manera en la qual vivim junts, les nostres decisions econòmiques i polítiques, el rostre concret de les nostres ciutats. D'aquí neix el primer gran principi de la Doctrina social al qual desitjo referir-me: el bé comú. Podem descriure'l com la forma social de la dignitat que es reconeix a cadascú. Quan Benet XVI va al·ludir als valors no negociables que l'Església ha de defensar sempre, va incloure entre aquests «la promoció del bé comú» [75]. Per a un cristià, en efecte, sortir del petit món dels seus propis interessos i comprometre's pel bé comú —en els límits de les seves pròpies possibilitats— és un valor no negociable, com ho és la promoció de la vida.</w:t>
      </w:r>
    </w:p>
    <w:p>
      <w:pPr>
        <w:pStyle w:val="BodyText"/>
        <w:bidi w:val="0"/>
        <w:jc w:val="start"/>
        <w:rPr/>
      </w:pPr>
      <w:r>
        <w:rPr>
          <w:b/>
        </w:rPr>
        <w:t>60.</w:t>
      </w:r>
      <w:r>
        <w:rPr/>
        <w:t xml:space="preserve"> El Concili Vaticà II ha afirmat que el bé comú consisteix en «el conjunt de condicions de la vida social que fan possible a les associacions i a cadascun dels seus membres l'assoliment més ple i més fàcil de la pròpia perfecció» [76]. Aquesta definició ens ofereix una primera orientació valuosa, perquè el bé comú no pot reduir-se a un simple llistat de condicions o d'institucions. No coincideix amb la suma dels mèrits dels individus, ni amb la unió dels seus interessos particulars; és un bé major, que pertany a tothom, i que solament junts podem construir, acréixer i custodiar. Podem dir que l'acció social assoleix la seva plenitud quan tendeix a aquest bé compartit, de la mateixa manera que l'acció moral de la persona troba acompliment en l'elecció del veritable bé [77].</w:t>
      </w:r>
    </w:p>
    <w:p>
      <w:pPr>
        <w:pStyle w:val="BodyText"/>
        <w:bidi w:val="0"/>
        <w:jc w:val="start"/>
        <w:rPr/>
      </w:pPr>
      <w:r>
        <w:rPr>
          <w:b/>
        </w:rPr>
        <w:t>61.</w:t>
      </w:r>
      <w:r>
        <w:rPr/>
        <w:t xml:space="preserve"> En aquest sentit, podem afirmar que «el tot és més que les parts» [78] i que precisament per això «la mera suma dels interessos individuals no és capaç de generar un món millor per a tota la humanitat» [79]. És una il·lusió pensar que n'hi ha prou amb buscar el propi progrés per contribuir al bé de tots, sense haver-se de preocupar realment dels altres. Aquesta visió ignora el valor propi i específic del bé comú; aquest és fruit de la «interdependència» [80] que provoca una xarxa de bé social que es difon i incideix en les persones. El bé comú és un </w:t>
      </w:r>
      <w:r>
        <w:rPr>
          <w:i/>
        </w:rPr>
        <w:t>plus</w:t>
      </w:r>
      <w:r>
        <w:rPr/>
        <w:t xml:space="preserve">, resultat de la interacció i de la influència recíproca que uneix diferents accions, iniciatives, esforços i decisions. Si es subessin simplement els béns individuals, no podria explicar-se l'existència d'aquest </w:t>
      </w:r>
      <w:r>
        <w:rPr>
          <w:i/>
        </w:rPr>
        <w:t>plus</w:t>
      </w:r>
      <w:r>
        <w:rPr/>
        <w:t xml:space="preserve"> que els supera i alhora els enriqueix.</w:t>
      </w:r>
    </w:p>
    <w:p>
      <w:pPr>
        <w:pStyle w:val="BodyText"/>
        <w:bidi w:val="0"/>
        <w:jc w:val="start"/>
        <w:rPr/>
      </w:pPr>
      <w:r>
        <w:rPr>
          <w:b/>
        </w:rPr>
        <w:t>62.</w:t>
      </w:r>
      <w:r>
        <w:rPr/>
        <w:t xml:space="preserve"> La recerca del bé comú és el que dóna vida a un poble, entès no com una mera suma d'individus, sinó com una realitat viva on les persones aprenen a reconèixer-se vinculades les unes a les altres i corresponsables de la </w:t>
      </w:r>
      <w:r>
        <w:rPr>
          <w:i/>
        </w:rPr>
        <w:t>res publica</w:t>
      </w:r>
      <w:r>
        <w:rPr/>
        <w:t>. En aquest sentit, cada persona contribueix a construir el seu propi poble amb «un treball lent i ardu que exigeix voler integrar-se i aprendre a fer-ho fins a desenvolupar una cultura de l'encontre en una pluriforme harmonia» [81]. Treballar junts en la recerca del bé de tots significa tenir un projecte compartit. És evident que entre les diverses persones hi ha moltes diferències ideològiques i pragmàtiques, hi ha varietat d'interessos i freqüents contrastos, però això no significa que sigui impossible un procés de diàleg per configurar una base de consens que permeti constituir un projecte per a tothom i caminar junts.</w:t>
      </w:r>
    </w:p>
    <w:p>
      <w:pPr>
        <w:pStyle w:val="BodyText"/>
        <w:bidi w:val="0"/>
        <w:jc w:val="start"/>
        <w:rPr/>
      </w:pPr>
      <w:r>
        <w:rPr>
          <w:b/>
        </w:rPr>
        <w:t>63.</w:t>
      </w:r>
      <w:r>
        <w:rPr/>
        <w:t xml:space="preserve"> Correspon a l'Estat garantir la cohesió, la unitat i una justa organització de la societat civil, perquè el bé comú realment pugui ser procurat amb la contribució de tots. Això significa, en concret, que el poder públic té la delicada tasca de «harmonitzar amb justícia» [82] els diversos interessos en joc, buscant l'equilibri entre béns particulars i béns de conjunt, sense deixar enrere els més febles. Quan la política renuncia a una visió a llarg termini i es redueix a càlculs de curt termini o a polaritzacions estèrils, els discursos sobre el bé comú perden credibilitat, i al mateix temps creixen les desigualtats i les fractures socials.</w:t>
      </w:r>
    </w:p>
    <w:p>
      <w:pPr>
        <w:pStyle w:val="BodyText"/>
        <w:bidi w:val="0"/>
        <w:jc w:val="start"/>
        <w:rPr/>
      </w:pPr>
      <w:r>
        <w:rPr>
          <w:b/>
        </w:rPr>
        <w:t>64.</w:t>
      </w:r>
      <w:r>
        <w:rPr/>
        <w:t xml:space="preserve"> Això és vàlid també per a la política internacional. Mentre les distàncies entre els pobles augmenten, s'obren camí lògiques de confrontació i d'agressivitat, i el difícil recorregut cap a un món més unit i fraternal pateix nous i dolorosos contratemps. En aquest marc, parlar d'un camí compartit cap a un desenvolupament més just per a tota la família humana «sona a desgavell» [83]. Però no podem perdre l'esperança. Invito a tothom a pensar en formes de cooperació i d'institucions internacionals més eficaces, capaces de tenir cura del bé comú global sense anul·lar la legítima pluralitat dels pobles i dels estats. En efecte, la promoció del bé comú mai no pot separar-se del respecte al dret dels pobles a existir, a custodiar la seva pròpia identitat i a contribuir amb la seva pròpia originalitat a la família de les nacions [84]. Qualsevol intent o projecte d'eliminar o sotmetre una nació és greument immoral i, per tant, inacceptable.</w:t>
      </w:r>
    </w:p>
    <w:p>
      <w:pPr>
        <w:pStyle w:val="Heading4"/>
        <w:bidi w:val="0"/>
        <w:ind w:hanging="0" w:start="0"/>
        <w:jc w:val="start"/>
        <w:rPr/>
      </w:pPr>
      <w:r>
        <w:rPr/>
        <w:t>El principi de la destinació universal dels béns</w:t>
      </w:r>
    </w:p>
    <w:p>
      <w:pPr>
        <w:pStyle w:val="BodyText"/>
        <w:bidi w:val="0"/>
        <w:jc w:val="start"/>
        <w:rPr/>
      </w:pPr>
      <w:r>
        <w:rPr>
          <w:b/>
        </w:rPr>
        <w:t>65.</w:t>
      </w:r>
      <w:r>
        <w:rPr/>
        <w:t xml:space="preserve"> «Entre les múltiples implicacions del bé comú, adquireix rellevància immediata el principi de la destinació universal dels béns» [85]. Aquest principi ens recorda sobretot que els béns de la terra —el sòl, l'aigua, l'aire i els recursos naturals— han estat donats per Déu a tota la família humana per sostenir la vida de tothom, avui i en les generacions futures, i que tota persona té un dret originari a l'ús d'aquests béns. Sant Joan Pau II recordava que «Déu ha donat la terra a tot el gènere humà perquè ella sustenti tots els seus habitants, sense excloure ningú ni privilegiar ningú» [86]. En conseqüència, «no és conforme al designi de Déu, usar aquest do de manera tal que els seus beneficis afavoreixin solament a uns pocs» [87]. Avui som cridats a reconèixer que aquesta destinació universal no es refereix solament als béns materials, sinó també als béns immaterials i culturals.</w:t>
      </w:r>
    </w:p>
    <w:p>
      <w:pPr>
        <w:pStyle w:val="BodyText"/>
        <w:bidi w:val="0"/>
        <w:jc w:val="start"/>
        <w:rPr/>
      </w:pPr>
      <w:r>
        <w:rPr>
          <w:b/>
        </w:rPr>
        <w:t>66.</w:t>
      </w:r>
      <w:r>
        <w:rPr/>
        <w:t xml:space="preserve"> Hi ha un dret a la propietat privada que té el seu sentit i la seva funció pròpia, però sempre subordinat a la destinació universal dels béns. Segons sant Joan Pau II, aquesta subordinació és la regla d'or del comportament social i el «primer principi de tot l'ordenament èticosocial» [88]. La tradició de l'Església ha vist en la propietat un mitjà per custodiar i administrar els béns de manera que puguin servir millor al bé comú. Donat que «la tradició cristiana mai no ha reconegut com a absolut o intocable el dret a la propietat privada» [89], la seva funció social no ha de ser considerada com una mera opinió teològica, sinó com una doctrina certa de l'Església, ja present en les Sagrades Escriptures i en els Pares. Per això, el Papa Francesc va recordar que la solidaritat, viscuda en profunditat, significa també «retornar al pobre el que li correspon» [90].</w:t>
      </w:r>
    </w:p>
    <w:p>
      <w:pPr>
        <w:pStyle w:val="BodyText"/>
        <w:bidi w:val="0"/>
        <w:jc w:val="start"/>
        <w:rPr/>
      </w:pPr>
      <w:r>
        <w:rPr>
          <w:b/>
        </w:rPr>
        <w:t>67.</w:t>
      </w:r>
      <w:r>
        <w:rPr/>
        <w:t xml:space="preserve"> Avui, entre els béns que estan destinats universalment a tothom, hem d'incloure també les noves formes de propietat: patents, algorismes, plataformes digitals, infraestructures tecnològiques, dades. En un context on la riquesa de les nacions depèn cada vegada més de coneixements i tecnologies, quan aquests béns queden concentrats en mans de pocs, sense adequades formes d'intercanvi i d'accés, es crea un nou desequilibri que contradiu la destinació universal dels béns i alimenta la bretxa entre inclosos i exclosos, entre qui pot participar en la revolució digital i qui roman al marge. A més, la cura de la Casa comuna i la responsabilitat envers els pobres i envers les generacions futures requereixen que l'ús dels béns de la creació i de les noves possibilitats ofertes per la tècnica estigui regulat de tal manera que respecti el medi ambient i eviti malbarataments i noves formes d'estafa.</w:t>
      </w:r>
    </w:p>
    <w:p>
      <w:pPr>
        <w:pStyle w:val="Heading4"/>
        <w:bidi w:val="0"/>
        <w:ind w:hanging="0" w:start="0"/>
        <w:jc w:val="start"/>
        <w:rPr/>
      </w:pPr>
      <w:r>
        <w:rPr/>
        <w:t>El principi de subsidiarietat</w:t>
      </w:r>
    </w:p>
    <w:p>
      <w:pPr>
        <w:pStyle w:val="BodyText"/>
        <w:bidi w:val="0"/>
        <w:jc w:val="start"/>
        <w:rPr/>
      </w:pPr>
      <w:r>
        <w:rPr>
          <w:b/>
        </w:rPr>
        <w:t>68.</w:t>
      </w:r>
      <w:r>
        <w:rPr/>
        <w:t xml:space="preserve"> El principi de subsidiarietat neix de la mateixa visió sobre la persona que ha guiat la nostra reflexió sobre la dignitat i el bé comú. Si tota dona i tot home estan cridats a ser protagonistes de la seva pròpia vida i a participar en la construcció de la societat, llavors també l'organització social ha de respectar i afavorir aquesta responsabilitat. La Doctrina social de l'Església anomena «subsidiarietat» el principi segons el qual allò que poden fer les persones, les famílies, les comunitats locals i els cossos intermediaris no ha d'ésser absorbit per instàncies superiors. Les institucions de nivell superior han de reconèixer, protegir i promoure la llibertat i la creativitat dels nivells inferiors, coordinant les seves aportacions perquè cooperin eficaçment al bé comú [91].</w:t>
      </w:r>
    </w:p>
    <w:p>
      <w:pPr>
        <w:pStyle w:val="BodyText"/>
        <w:bidi w:val="0"/>
        <w:jc w:val="start"/>
        <w:rPr/>
      </w:pPr>
      <w:r>
        <w:rPr>
          <w:b/>
        </w:rPr>
        <w:t>69.</w:t>
      </w:r>
      <w:r>
        <w:rPr/>
        <w:t xml:space="preserve"> Des de l'inici del Magisteri social modern, a partir de Lleó XIII, l'Església ha insistit en el fet que ni la persona ni la família han d'ésser absorbides per l'Estat, sinó que han d'actuar lliurement, en la mesura del possible, sense causar dany al bé comú [92]. Sant Joan Pau II va reprendre i aprofundir aquesta perspectiva, recordant que la comunitat política és al servei de la societat civil i que l'Estat ha de vetllar pel bé comú, intervenint quan sigui necessari, però sense substituir de manera permanent la responsabilitat dels cossos intermediaris i de les entitats socials [93]. La subsidiarietat no justifica el desinterès de l'Estat, sinó que orienta la seva acció; la intervenció pública es requereix precisament per permetre que tots els subjectes socials desenvolupin la seva missió sense ser aclaparats. Correspon a la comunitat política crear les condicions perquè persones, famílies, associacions i cossos intermediaris puguin realitzar la seva pròpia vocació social, sense ser substituïts o reduïts a mers executors [94].</w:t>
      </w:r>
    </w:p>
    <w:p>
      <w:pPr>
        <w:pStyle w:val="BodyText"/>
        <w:bidi w:val="0"/>
        <w:jc w:val="start"/>
        <w:rPr/>
      </w:pPr>
      <w:r>
        <w:rPr>
          <w:b/>
        </w:rPr>
        <w:t>70.</w:t>
      </w:r>
      <w:r>
        <w:rPr/>
        <w:t xml:space="preserve"> Aquest principi encoratja a superar tota forma de gestió paternalista o assistencialista de la vida social, promovent un estil de corresponsabilitat: un Estat que valora la iniciativa dels ciutadans i una societat civil capaç de generar vincles i activar energies al servei del bé comú. En una lògica de subsidiarietat, les decisions es prenen al nivell més proper possible a les persones involucrades, valorant la vida associativa, de manera que el poble no es trobi davant de decisions ja preses, sinó que pugui entrar en el seu camí de construcció. Allà on famílies, associacions, comunitats locals, realitats del voluntariat i del denominat «tercer sector» són reconegudes i sostingudes, la vida social es torna més propera a les persones, els serveis es presten amb major atenció a les necessitats reals i les respostes són més creatives i respectuoses de la dignitat de cadascú [95].</w:t>
      </w:r>
    </w:p>
    <w:p>
      <w:pPr>
        <w:pStyle w:val="BodyText"/>
        <w:bidi w:val="0"/>
        <w:jc w:val="start"/>
        <w:rPr/>
      </w:pPr>
      <w:r>
        <w:rPr>
          <w:b/>
        </w:rPr>
        <w:t>71.</w:t>
      </w:r>
      <w:r>
        <w:rPr/>
        <w:t xml:space="preserve"> El principi de subsidiarietat és vàlid de manera particular en el context de la revolució digital. Aquí el nivell superior no és l'Estat, sinó tot gran actor econòmic i tecnològic que exerceix un poder fàctic sobre les condicions de la vida comuna. El nivell que absorbeix competències, dades i capacitat decisional està constituït per empreses i plataformes, que defineixen condicions d'accés, regles de visibilitat, formes de relació i fins i tot oportunitats econòmiques. La subsidiarietat requereix que aquests processos no s'imposin des de dalt de manera opaca i unilateral, sinó que estiguin orientats al bé comú mitjançant la transparència, la responsabilitat i formes reals de participació (auditories independents, transparència en els algorismes, accés equitatiu a les dades, eines d'apel·lació) [96].</w:t>
      </w:r>
    </w:p>
    <w:p>
      <w:pPr>
        <w:pStyle w:val="BodyText"/>
        <w:bidi w:val="0"/>
        <w:jc w:val="start"/>
        <w:rPr/>
      </w:pPr>
      <w:r>
        <w:rPr>
          <w:b/>
        </w:rPr>
        <w:t>72.</w:t>
      </w:r>
      <w:r>
        <w:rPr/>
        <w:t xml:space="preserve"> En aquest context, els estats i les institucions supranacionals estan cridats a garantir regles justes i mecanismes de protecció eficaços perquè les comunitats locals, els cossos intermediaris, les escoles i les universitats, així com les realitats eclesials i associatives puguin tenir veu i contribuir al discerniment de les decisions que incideixen en la vida de les persones: treball, accés als serveis, gestió de les dades i ambients digitals. En les decisions que es refereixen als fluxos econòmics, les plataformes digitals, la gestió de les dades i els algorismes, no es pot deixar que pocs actors per si sols orientin els processos, sinó que cal construir formes de cooperació que respectin els diversos nivells de la comunitat mundial i els facin corresponsables del bé comú [97].</w:t>
      </w:r>
    </w:p>
    <w:p>
      <w:pPr>
        <w:pStyle w:val="Heading4"/>
        <w:bidi w:val="0"/>
        <w:ind w:hanging="0" w:start="0"/>
        <w:jc w:val="start"/>
        <w:rPr/>
      </w:pPr>
      <w:r>
        <w:rPr/>
        <w:t>El principi de solidaritat</w:t>
      </w:r>
    </w:p>
    <w:p>
      <w:pPr>
        <w:pStyle w:val="BodyText"/>
        <w:bidi w:val="0"/>
        <w:jc w:val="start"/>
        <w:rPr/>
      </w:pPr>
      <w:r>
        <w:rPr>
          <w:b/>
        </w:rPr>
        <w:t>73.</w:t>
      </w:r>
      <w:r>
        <w:rPr/>
        <w:t xml:space="preserve"> Després d'haver considerat el bé comú i la subsidiarietat, desitjo aturar-me en el principi de solidaritat. Aquest principi neix de la visió de persona concebuda per la fe; tot ésser humà és creat a imatge de Déu i incorporat a una xarxa de relacions que el vinculen als altres, als pobles i a la creació. Sant Pau VI recordava que les obligacions de solidaritat, justícia i caritat estan arrelades en la fraternitat humana i sobrenatural que uneix els homes i els pobles entre ells [98]. La fraternitat no és solament una aspiració interior del qui creu, sinó una forma social i política que cal encarnar en decisions i itineraris compartits. La solidaritat, doncs, és el reconeixement concret que el destí de cadascú està lligat al destí de tots; realment «ningú no se salva sol» [99]. Així es manifesta de manera evident l'estret vincle entre subsidiarietat i solidaritat. Quan la subsidiarietat no va acompanyada de la solidaritat, acaba convertint-se en la simple protecció d'interessos particulars; quan la solidaritat no és sostinguda per la subsidiarietat, degenera en assistencialisme que no promou la responsabilitat [100]. Aquesta entreteixidura remet també a la responsabilitat d'una autèntica participació; la solidaritat s'expressa quan cadascú, personalment i juntament amb els altres, pren part en la vida de la comunitat —s'informa, s'associa, fa sentir la seva pròpia veu, contribueix a les decisions i a les opcions públiques— assumint responsabilitats reals perquè el bé comú es tradueixi en presa de decisions compartides.</w:t>
      </w:r>
    </w:p>
    <w:p>
      <w:pPr>
        <w:pStyle w:val="BodyText"/>
        <w:bidi w:val="0"/>
        <w:jc w:val="start"/>
        <w:rPr/>
      </w:pPr>
      <w:r>
        <w:rPr>
          <w:b/>
        </w:rPr>
        <w:t>74.</w:t>
      </w:r>
      <w:r>
        <w:rPr/>
        <w:t xml:space="preserve"> En molts àmbits experimentem ja una mena de «solidaritat de fet»; les nostres vides estan entrelligades, les economies i les comunicacions globals fan que allò que succeeix en un lloc produeixi efectes llunyans, i les xarxes digitals uneixen en temps real persones i comunitats de tot el món. No obstant això, aquesta trama de relacions no és encara solidaritat en sentit ple si no es converteix en una decisió conscient. La fe ens invita a llegir aquesta realitat com una crida; no som simplement veïns els uns dels altres, sinó que estem confiats els uns als altres, perquè cadascú es faci càrrec, en la mesura del possible, de la vida i de les ferides del germà i de la germana. La solidaritat neix precisament quan decidim no romandre indiferents davant del que li succeeix al nostre proïsme i transformem vincles inevitables —econòmics, culturals i tecnològics— en itineraris d'intercanvi, de cooperació i de cura mútua, aprenent a «pensar i actuar en termes de comunitat» [101].</w:t>
      </w:r>
    </w:p>
    <w:p>
      <w:pPr>
        <w:pStyle w:val="BodyText"/>
        <w:bidi w:val="0"/>
        <w:jc w:val="start"/>
        <w:rPr/>
      </w:pPr>
      <w:r>
        <w:rPr>
          <w:b/>
        </w:rPr>
        <w:t>75.</w:t>
      </w:r>
      <w:r>
        <w:rPr/>
        <w:t xml:space="preserve"> El Magisteri social ha insistit en el fet que la solidaritat és alhora un principi i una virtut. Com a principi, expressa l'ordre objectiu de les relacions entre persones, grups i pobles, i al·ludeix a la consciència d'una interdependència, per la qual el bé de cadascú passa a través del bé dels altres. Com a virtut, requereix en canvi una «determinació ferma i perseverant» [102] de treballar pel bé comú, amb una atenció particular als més febles. El Papa Francesc ha recordat que la solidaritat és «una manera de fer història» [103] que construeix pobles i no simples masses d'individus. Per això, implica estils de vida sobris i compartits, capacitat de renunciar a beneficis immediats per obrir espais de futur als altres, i disponibilitat per qüestionar hàbits i privilegis —inclosos aquells vinculats al consum digital i a l'ús de les tecnologies— quan impedeixen que els altres visquin amb dignitat.</w:t>
      </w:r>
    </w:p>
    <w:p>
      <w:pPr>
        <w:pStyle w:val="BodyText"/>
        <w:bidi w:val="0"/>
        <w:jc w:val="start"/>
        <w:rPr/>
      </w:pPr>
      <w:r>
        <w:rPr>
          <w:b/>
        </w:rPr>
        <w:t>76.</w:t>
      </w:r>
      <w:r>
        <w:rPr/>
        <w:t xml:space="preserve"> En un món marcat per relacions cada vegada més estretes entre persones, comunitats i nacions, la solidaritat assumeix també una dimensió global. Benet XVI va assenyalar amb força el nexe entre desenvolupament, justícia i responsabilitat envers les generacions futures, recordant que l'autèntic progrés requereix una solidaritat intergeneracional [104] i una atenció als llaços que ens uneixen amb l'ambient natural. Avui aquesta responsabilitat s'estén també a les infraestructures digitals i informatives; com l'ambient natural, també l'«ecosistema digital» pot ser cuidat o explotat, compartit o monopolitzat. La solidaritat requereix que les decisions en matèria de dades, algorismes, plataformes i IA tinguin en compte no solament el benefici immediat d'alguns, sinó l'impacte en tots els pobles i en les generacions futures.</w:t>
      </w:r>
    </w:p>
    <w:p>
      <w:pPr>
        <w:pStyle w:val="Heading4"/>
        <w:bidi w:val="0"/>
        <w:ind w:hanging="0" w:start="0"/>
        <w:jc w:val="start"/>
        <w:rPr/>
      </w:pPr>
      <w:r>
        <w:rPr/>
        <w:t>El principi de la justícia social</w:t>
      </w:r>
    </w:p>
    <w:p>
      <w:pPr>
        <w:pStyle w:val="BodyText"/>
        <w:bidi w:val="0"/>
        <w:jc w:val="start"/>
        <w:rPr/>
      </w:pPr>
      <w:r>
        <w:rPr>
          <w:b/>
        </w:rPr>
        <w:t>77.</w:t>
      </w:r>
      <w:r>
        <w:rPr/>
        <w:t xml:space="preserve"> Per a la comunitat cristiana, la justícia social és una forma concreta de seguiment de Jesús i de fidelitat al seu Evangeli. En el Nou Testament, Jesús anuncia una «Bona Nova als pobres» (</w:t>
      </w:r>
      <w:r>
        <w:rPr>
          <w:i/>
        </w:rPr>
        <w:t>Lc</w:t>
      </w:r>
      <w:r>
        <w:rPr/>
        <w:t xml:space="preserve"> 4,18) i s'identifica amb els petits, els malalts, els presos i els estrangers (cf. </w:t>
      </w:r>
      <w:r>
        <w:rPr>
          <w:i/>
        </w:rPr>
        <w:t>Mt</w:t>
      </w:r>
      <w:r>
        <w:rPr/>
        <w:t xml:space="preserve"> 25,31-46). Així ens ensenya que la justícia neix i es realitza en la fraternitat, perquè la manera en la qual ens acostem als últims i ens relacionem amb ells es converteix, en concret, en la mesura de la nostra relació amb Déu i amb els germans. La justícia, però, no es refereix solament al comportament dels individus, sinó també a la manera en la qual les estructures de la convivència són concebudes i organitzades. A aquest respecte, el Concili Vaticà II recorda que tota institució és cridada a servir la persona humana i la seva dignitat [105]. La justícia social es reconeix, doncs, per la capacitat d'un ordre social, econòmic i polític que permeti a tothom —i en particular als més fràgils— viure de manera realment humana, sense que ningú no quedi enrere.</w:t>
      </w:r>
    </w:p>
    <w:p>
      <w:pPr>
        <w:pStyle w:val="BodyText"/>
        <w:bidi w:val="0"/>
        <w:jc w:val="start"/>
        <w:rPr/>
      </w:pPr>
      <w:r>
        <w:rPr>
          <w:b/>
        </w:rPr>
        <w:t>78.</w:t>
      </w:r>
      <w:r>
        <w:rPr/>
        <w:t xml:space="preserve"> El Magisteri recent ha insistit en el fet que la justícia social exigeix una mirada el punt de partida de la qual siguin els últims. Sant Joan Pau II va parlar d'una opció preferencial pels pobres [106] que ha de marcar les decisions personals i socials, mentre el Papa Francesc va denunciar una «cultura del "rebuig"» [107] que provoca cada vegada més formes noves d'exclusió. En aquesta perspectiva, la justícia social exigeix mirar les persones i els pobles començant per les que són més vulnerables: els pobres, els migrants, els refugiats, els desplaçats interns, les víctimes de la violència, les persones que viuen en perifèries urbanes o existencials.</w:t>
      </w:r>
    </w:p>
    <w:p>
      <w:pPr>
        <w:pStyle w:val="BodyText"/>
        <w:bidi w:val="0"/>
        <w:jc w:val="start"/>
        <w:rPr/>
      </w:pPr>
      <w:r>
        <w:rPr>
          <w:b/>
        </w:rPr>
        <w:t>79.</w:t>
      </w:r>
      <w:r>
        <w:rPr/>
        <w:t xml:space="preserve"> La idea de «justícia social» ajuda a reconèixer que les injustícies no neixen solament de decisions equivocades dels individus, sinó també d'estructures, mecanismes, sistemes econòmics i culturals que produeixen desigualtat gairebé automàticament. Sant Joan Pau II va parlar en aquest sentit d'estructures de pecat [108] que s'oposen a la voluntat de Déu i requereixen un esforç de conversió personal i social. En aquesta perspectiva, la justícia no concerneix solament la distribució equitativa dels béns o la correcció de les injustícies presents, sinó que assumeix també una dimensió reparadora. Ella mira a recompondre els vincles trencats i a reintegrar el qui ha estat exclòs, tenint en compte les ferides provocades per les injustícies: guerres, colonialisme, discriminacions racials o de gènere, violència contra pobles sencers i explotació. Això pot significar restituir dignitat i veu als qui han estat ignorats, afavorir processos de guariment de la memòria col·lectiva, combatre lleis i pràctiques discriminatòries, i sostenir concretament els qui carreguen encara amb les conseqüències d'agreujaments patits en el passat.</w:t>
      </w:r>
    </w:p>
    <w:p>
      <w:pPr>
        <w:pStyle w:val="BodyText"/>
        <w:bidi w:val="0"/>
        <w:jc w:val="start"/>
        <w:rPr/>
      </w:pPr>
      <w:r>
        <w:rPr>
          <w:b/>
        </w:rPr>
        <w:t>80.</w:t>
      </w:r>
      <w:r>
        <w:rPr/>
        <w:t xml:space="preserve"> En aquest temps, la justícia social ha d'enfrontar-se també amb l'ambient creat per les tecnologies digitals. La difusió de xarxes globals, plataformes i sistemes de IA canvia la manera d'informar-se, de comunicar i d'accedir als serveis. La justícia exigeix que s'impedeixi el sorgiment de noves formes d'exclusió i privació de la llibertat: persones i pobles als quals es nega o es dificulta l'accés a les tecnologies bàsiques, comunitats exposades a vigilància invasiva i grups socials perjudicats per algorismes opacs que reprodueixen prejudicis i discriminacions. Un ordre social just en l'era digital és aquell que garanteix a tothom un accés igualitari a les oportunitats, protegeix els més petits i els més fràgils, s'oposa a l'odi i a la desinformació, i sotmet a control públic l'ús de les dades i de les tecnologies, de manera que el criteri no sigui solament el benefici sinó la dignitat de cada persona i el bé dels pobles.</w:t>
      </w:r>
    </w:p>
    <w:p>
      <w:pPr>
        <w:pStyle w:val="BodyText"/>
        <w:bidi w:val="0"/>
        <w:jc w:val="start"/>
        <w:rPr/>
      </w:pPr>
      <w:r>
        <w:rPr>
          <w:b/>
        </w:rPr>
        <w:t>81.</w:t>
      </w:r>
      <w:r>
        <w:rPr/>
        <w:t xml:space="preserve"> Un examen decisiu per a la justícia social avui està representat per la condició dels migrants, dels refugiats i de tots els qui es veuen obligats a desplaçar-se a causa de la pobresa, la violència, el canvi climàtic i els desastres naturals. La manera en la qual una societat els tracta mostra si la seva idea de justícia és guiada per la por o per la fraternitat. El Papa Francesc invitava a reconèixer en els migrants no simplement un problema a resoldre, sinó «una imatge viva del Poble de Déu en camí» [109]; persones amb dignitat, recursos i somnis, que tenen dret a ser tractades amb respecte i demanen l'oportunitat de poder formar part activa de les societats que les reben. La justícia social, en aquest camp, implica almenys dos compromisos complementaris. D'una banda, protegir el dret a l'esperança del qui es veu obligat a partir, garantint-li vies segures i legals, condicions d'acollida dignes i processos reals d'integració. D'altra banda, promoure també el dret a romandre en la pròpia terra en pau i seguretat, afrontant les causes profundes que obliguen a emigrar, incloses les causes vinculades a les injustícies econòmiques i a la crisi climàtica. Quan aquests drets són respectats, les migracions poden ser una ocasió d'encontre i enriquiment mutu entre els pobles.</w:t>
      </w:r>
    </w:p>
    <w:p>
      <w:pPr>
        <w:pStyle w:val="Heading3"/>
        <w:bidi w:val="0"/>
        <w:ind w:hanging="0" w:start="0"/>
        <w:jc w:val="start"/>
        <w:rPr/>
      </w:pPr>
      <w:r>
        <w:rPr/>
        <w:t>El desenvolupament humà integral</w:t>
      </w:r>
    </w:p>
    <w:p>
      <w:pPr>
        <w:pStyle w:val="BodyText"/>
        <w:bidi w:val="0"/>
        <w:jc w:val="start"/>
        <w:rPr/>
      </w:pPr>
      <w:r>
        <w:rPr>
          <w:b/>
        </w:rPr>
        <w:t>82.</w:t>
      </w:r>
      <w:r>
        <w:rPr/>
        <w:t xml:space="preserve"> En l'Encíclica </w:t>
      </w:r>
      <w:r>
        <w:rPr>
          <w:i/>
        </w:rPr>
        <w:t>Populorum progressio</w:t>
      </w:r>
      <w:r>
        <w:rPr/>
        <w:t>, sant Pau VI afirma que el desenvolupament és autèntic solament si és «integral», és a dir, dirigit a «promoure tots els homes i a tot l'home» [110]. En les dècades successives, la Doctrina social de l'Església ha reprès i aprofundit aquesta expressió per indicar la manera concreta en la qual els grans principis —dignitat, bé comú, destinació universal dels béns, subsidiarietat, solidaritat i justícia social— s'apliquen en la història. Per «desenvolupament humà integral» entenem un procés en el qual el creixement de les persones i dels pobles abraça totes les dimensions de l'existència i obre el futur també a les generacions venidores.</w:t>
      </w:r>
    </w:p>
    <w:p>
      <w:pPr>
        <w:pStyle w:val="BodyText"/>
        <w:bidi w:val="0"/>
        <w:jc w:val="start"/>
        <w:rPr/>
      </w:pPr>
      <w:r>
        <w:rPr>
          <w:b/>
        </w:rPr>
        <w:t>83.</w:t>
      </w:r>
      <w:r>
        <w:rPr/>
        <w:t xml:space="preserve"> El desenvolupament, tant per a les persones com per a les nacions, és una tasca i alhora un dret; requereix condicions mínimes que facin possible a cada persona i a cada poble madurar segons la pròpia dignitat, sense ser mantinguts en dependència o exclosos de l'accés als béns necessaris. El desenvolupament és humà quan posa en el centre les persones i no l'acumulació de béns, i quan es refereix també als pobles, no solament als individus. La justícia exigeix el reconeixement dels drets socials i dels drets dels pobles, i inclou la responsabilitat envers els que vindran després de nosaltres. Per això no és humà un desenvolupament que augmenta el consum d'alguns a expenses de costos i ferides en d'altres, o que relega regions senceres a rols subordinats impedint-los expressar les seves pròpies potencialitats [111]. El desenvolupament és integral quan no es redueix a l'àmbit econòmic, sinó que promou la qualitat de vida en les seves dimensions espirituals, culturals, morals i relacionals, en el respecte a la Casa comuna, a la diversitat dels pobles i a les seves maneres de viure [112].</w:t>
      </w:r>
    </w:p>
    <w:p>
      <w:pPr>
        <w:pStyle w:val="BodyText"/>
        <w:bidi w:val="0"/>
        <w:jc w:val="start"/>
        <w:rPr/>
      </w:pPr>
      <w:r>
        <w:rPr>
          <w:b/>
        </w:rPr>
        <w:t>84.</w:t>
      </w:r>
      <w:r>
        <w:rPr/>
        <w:t xml:space="preserve"> La idea de desenvolupament humà integral troba avui un criteri decisiu de verificació en l'ecologia integral, convertida en una dimensió imprescindible de la Doctrina social de l'Església. La qualitat del desenvolupament, de fet, es mesura per la seva capacitat de mantenir units, sense separar, la justícia envers les persones i la custòdia de la Casa comuna, afavorint condicions de vida digna, accés als béns necessaris, relacions socials justes, cura de la creació i atenció a les generacions futures. D'aquí se'n segueix que no és veritable progrés allò que augmenta el benestar d'alguns degradant els ecosistemes, descarregant costos sobre les comunitats més vulnerables o comprometent les condicions de vida dels qui vindran després de nosaltres.</w:t>
      </w:r>
    </w:p>
    <w:p>
      <w:pPr>
        <w:pStyle w:val="BodyText"/>
        <w:bidi w:val="0"/>
        <w:jc w:val="start"/>
        <w:rPr/>
      </w:pPr>
      <w:r>
        <w:rPr>
          <w:b/>
        </w:rPr>
        <w:t>85.</w:t>
      </w:r>
      <w:r>
        <w:rPr/>
        <w:t xml:space="preserve"> Així comprès, el desenvolupament humà integral és l'horitzó en el qual han de llegir-se les transformacions del nostre temps, incloses les de la revolució digital. Les innovacions tecnològiques —inclosa la intel·ligència artificial— no són neutres; poden augmentar la participació i la justícia, o ampliar les desigualtats, el control i l'exclusió. Per això, han de ser examinades amb una pregunta decisiva: contribueixen realment a fer créixer les persones i els pobles en humanitat i fraternitat, en el respecte a la Casa comuna i a les generacions futures? És aquí on els principis de la Doctrina social es tornen criteris concrets de discerniment en els àmbits que afrontarem en els propers capítols.</w:t>
      </w:r>
    </w:p>
    <w:p>
      <w:pPr>
        <w:pStyle w:val="Heading3"/>
        <w:bidi w:val="0"/>
        <w:ind w:hanging="0" w:start="0"/>
        <w:jc w:val="start"/>
        <w:rPr/>
      </w:pPr>
      <w:r>
        <w:rPr/>
        <w:t>Un examen per a l'Església</w:t>
      </w:r>
    </w:p>
    <w:p>
      <w:pPr>
        <w:pStyle w:val="BodyText"/>
        <w:bidi w:val="0"/>
        <w:jc w:val="start"/>
        <w:rPr/>
      </w:pPr>
      <w:r>
        <w:rPr>
          <w:b/>
        </w:rPr>
        <w:t>86.</w:t>
      </w:r>
      <w:r>
        <w:rPr/>
        <w:t xml:space="preserve"> En conclusió, desitjo tocar un punt que em preocupa de manera particular. La Doctrina social no és solament una paraula adreçada a la societat; és també un examen de consciència per a l'Església, casa i escola de comunió, sempre cridada a verificar que els principis exposats en aquest capítol es viuen sobretot en el seu interior. El bé comú, en l'àmbit eclesial, pren el rostre d'un estil sinodal per a la missió al servei del Regne. L'Església, en efecte, és «el subjecte comunitari i històric de la sinodalitat i de la missió» [113]. Això requereix atenció a la manera de prendre decisions i d'exercir la responsabilitat. El </w:t>
      </w:r>
      <w:r>
        <w:rPr>
          <w:i/>
        </w:rPr>
        <w:t>Document final</w:t>
      </w:r>
      <w:r>
        <w:rPr/>
        <w:t xml:space="preserve"> del Sínode identifica, entre les pràctiques decisives per a la transformació missionera, la cultura de la transparència, la rendició de comptes i l'avaluació [114].</w:t>
      </w:r>
    </w:p>
    <w:p>
      <w:pPr>
        <w:pStyle w:val="BodyText"/>
        <w:bidi w:val="0"/>
        <w:jc w:val="start"/>
        <w:rPr/>
      </w:pPr>
      <w:r>
        <w:rPr>
          <w:b/>
        </w:rPr>
        <w:t>87.</w:t>
      </w:r>
      <w:r>
        <w:rPr/>
        <w:t xml:space="preserve"> En aquesta perspectiva, la subsidiarietat es converteix en un criteri de govern i de vida pastoral, que reconeix i sosté la responsabilitat dels fidels i dels cossos intermediaris eclesials, valorant carismes i competències, i evitant tot paternalisme que ofega la llibertat evangèlica. Concretament, la participació dels batejats en els processos de decisió i la corresponsabilitat en la missió passen a través d'organismes de participació reals, no nominals [115].</w:t>
      </w:r>
    </w:p>
    <w:p>
      <w:pPr>
        <w:pStyle w:val="BodyText"/>
        <w:bidi w:val="0"/>
        <w:jc w:val="start"/>
        <w:rPr/>
      </w:pPr>
      <w:r>
        <w:rPr>
          <w:b/>
        </w:rPr>
        <w:t>88.</w:t>
      </w:r>
      <w:r>
        <w:rPr/>
        <w:t xml:space="preserve"> La solidaritat, per a la comunitat cristiana, té la seva font en el misteri de Crist i es nodreix de l'Eucaristia. Aquesta neix de la comunió en la fe i en els sagraments: el Baptisme i la Confirmació ens uneixen en Crist, perquè siguem un sol cos i un sol esperit, un sol cor i una sola ànima (cf. </w:t>
      </w:r>
      <w:r>
        <w:rPr>
          <w:i/>
        </w:rPr>
        <w:t>Ef</w:t>
      </w:r>
      <w:r>
        <w:rPr/>
        <w:t xml:space="preserve"> 4,4; </w:t>
      </w:r>
      <w:r>
        <w:rPr>
          <w:i/>
        </w:rPr>
        <w:t>Ac</w:t>
      </w:r>
      <w:r>
        <w:rPr/>
        <w:t xml:space="preserve"> 4,32). L'Eucaristia, sagrament de la unitat, alimenta la nostra pertinença al cos de Crist i ens ensenya a compartir. Les diverses sensibilitats presents a l'Església, les conviccions fortes que animen a cadascú, són una riquesa si romanen ancorades en la certesa de la unitat com a do rebut i com a tasca a assumir.</w:t>
      </w:r>
    </w:p>
    <w:p>
      <w:pPr>
        <w:pStyle w:val="BodyText"/>
        <w:bidi w:val="0"/>
        <w:jc w:val="start"/>
        <w:rPr/>
      </w:pPr>
      <w:r>
        <w:rPr>
          <w:b/>
        </w:rPr>
        <w:t>89.</w:t>
      </w:r>
      <w:r>
        <w:rPr/>
        <w:t xml:space="preserve"> Viure la justícia a l'Església significa sanar les relacions i les estructures eclesials d'aquelles distorsions que generen desigualtats, manca de claredat i atropellaments. A aquest respecte, l'escolta de les víctimes d'abusos espirituals, econòmics, institucionals, sexuals, de poder i de consciència és part integrant d'un camí de justícia, que comprèn el reconeixement del dany, la reparació justa i la prevenció. Tot poder és al servei de la comunió i la missió. Tota autoritat és al servei del Poble de Déu. Aquesta diaconia es manifesta no solament en la fe celebrada i viscuda en els sagraments, i en l'adopció d'un estil sinodal, sinó també en el fet de compartir concretament els béns. Seguint l'exemple de l'Església primitiva, els recursos eclesials estan cridats a ser realment comuns, perquè entre nosaltres no hi hagi necessitats (cf. </w:t>
      </w:r>
      <w:r>
        <w:rPr>
          <w:i/>
        </w:rPr>
        <w:t>Ac</w:t>
      </w:r>
      <w:r>
        <w:rPr/>
        <w:t xml:space="preserve"> 4,34) i perquè la seva administració sostingui la missió d'anunciar l'Evangeli als més pobres. Han de promoure's formes regulars d'avaluació de l'exercici de les responsabilitats ministerials, que no siguin un judici sobre les persones, sinó instruments de formació i de correcció orientats a la missió [116]. Aquests principis de la Doctrina social s'encarnen en la vida eclesial en la mesura que estiguem oberts a l'acció de l'Esperit Sant. D'aquesta manera, l'Església és capaç d'oferir a la societat un signe creïble: perquè buscar junts el bé de tots, en la corresponsabilitat i en la fraternitat, no és una utopia, sinó una possibilitat real [117].</w:t>
      </w:r>
    </w:p>
    <w:p>
      <w:pPr>
        <w:pStyle w:val="Lniahoritzontal"/>
        <w:bidi w:val="0"/>
        <w:jc w:val="start"/>
        <w:rPr/>
      </w:pPr>
      <w:r>
        <w:rPr/>
      </w:r>
    </w:p>
    <w:p>
      <w:pPr>
        <w:pStyle w:val="Heading2"/>
        <w:bidi w:val="0"/>
        <w:ind w:hanging="0" w:start="0"/>
        <w:jc w:val="start"/>
        <w:rPr/>
      </w:pPr>
      <w:r>
        <w:rPr/>
        <w:t>CAPÍTOL TERCER</w:t>
      </w:r>
    </w:p>
    <w:p>
      <w:pPr>
        <w:pStyle w:val="Heading2"/>
        <w:bidi w:val="0"/>
        <w:ind w:hanging="0" w:start="0"/>
        <w:jc w:val="start"/>
        <w:rPr/>
      </w:pPr>
      <w:r>
        <w:rPr/>
        <w:t>TÈCNICA I DOMINI. LA GRANDESA DE LA PERSONA HUMANA DAVANT LES PROMESES DE LA IA</w:t>
      </w:r>
    </w:p>
    <w:p>
      <w:pPr>
        <w:pStyle w:val="BodyText"/>
        <w:bidi w:val="0"/>
        <w:jc w:val="start"/>
        <w:rPr/>
      </w:pPr>
      <w:r>
        <w:rPr>
          <w:b/>
        </w:rPr>
        <w:t>90.</w:t>
      </w:r>
      <w:r>
        <w:rPr/>
        <w:t xml:space="preserve"> Després d'haver recordat els principis que il·luminen la Doctrina social, desitjo dirigir la mirada cap a alguns reptes que afecten la nostra manera de viure aquest temps. La imatge bíblica que acompanya aquestes pàgines és la d'una construcció: d'una banda, la torre de Babel, on l'obra comuna és guiada per un projecte de domini que acaba per deshumanitzar (cf. </w:t>
      </w:r>
      <w:r>
        <w:rPr>
          <w:i/>
        </w:rPr>
        <w:t>Gn</w:t>
      </w:r>
      <w:r>
        <w:rPr/>
        <w:t xml:space="preserve"> 11,1-9); de l'altra, les ruïnes de Jerusalem, que amb Nehemies es reconstrueixen peça a peça, com una labor de responsabilitat compartida (cf. </w:t>
      </w:r>
      <w:r>
        <w:rPr>
          <w:i/>
        </w:rPr>
        <w:t>Ne</w:t>
      </w:r>
      <w:r>
        <w:rPr/>
        <w:t xml:space="preserve"> 2-6). Som cridats a interrogar-nos sobre el gran projecte de la nostra època: què estem construint? Mentre el desenvolupament tecnològic canvia ràpidament llenguatges, relacions, institucions i formes de poder, nosaltres, els creients, hem i podem triar en quin projecte treballar i amb quin estil, per custodiar i valorar la magnífica humanitat que ens ha estat oferta com a do. No es tracta d'una decisió sobre el nostre futur, sinó sobre el nostre present, perquè la IA i les altres tecnologies emergents ja formen part de la nostra vida quotidiana.</w:t>
      </w:r>
    </w:p>
    <w:p>
      <w:pPr>
        <w:pStyle w:val="BodyText"/>
        <w:bidi w:val="0"/>
        <w:jc w:val="start"/>
        <w:rPr/>
      </w:pPr>
      <w:r>
        <w:rPr>
          <w:b/>
        </w:rPr>
        <w:t>91.</w:t>
      </w:r>
      <w:r>
        <w:rPr/>
        <w:t xml:space="preserve"> M'acompanya la convicció que la manera concreta de viure les relacions socials a la llum de l'Evangeli no està establerta d'una vegada per sempre, sinó que continua sent una tasca confiada de generació en generació a la comunitat cristiana. Sota la guia de l'Esperit Sant, l'Església es deixa il·luminar per la Paraula, per llegir els signes dels temps i buscar amb creativitat nous camins perquè les relacions entre les persones i els pobles estiguin cada vegada més d'acord amb les exigències del Regne de Déu [118]. Per això animo a tothom, de manera particular als fidels laics, a no tenir por de deixar-se interpel·lar per la realitat, de posar-se a l'escolta recíproca i d'assumir amb fermesa la pròpia responsabilitat en la construcció d'una societat més humana i fraterna.</w:t>
      </w:r>
    </w:p>
    <w:p>
      <w:pPr>
        <w:pStyle w:val="Heading3"/>
        <w:bidi w:val="0"/>
        <w:ind w:hanging="0" w:start="0"/>
        <w:jc w:val="start"/>
        <w:rPr/>
      </w:pPr>
      <w:r>
        <w:rPr/>
        <w:t>El paradigma tecnocràtic i el poder digital</w:t>
      </w:r>
    </w:p>
    <w:p>
      <w:pPr>
        <w:pStyle w:val="BodyText"/>
        <w:bidi w:val="0"/>
        <w:jc w:val="start"/>
        <w:rPr/>
      </w:pPr>
      <w:r>
        <w:rPr>
          <w:b/>
        </w:rPr>
        <w:t>92.</w:t>
      </w:r>
      <w:r>
        <w:rPr/>
        <w:t xml:space="preserve"> En l'Encíclica </w:t>
      </w:r>
      <w:r>
        <w:rPr>
          <w:i/>
        </w:rPr>
        <w:t>Laudato si'</w:t>
      </w:r>
      <w:r>
        <w:rPr/>
        <w:t xml:space="preserve"> el Papa Francesc denunciava la creixent consolidació d'un paradigma tecnocràtic [119] en el món globalitzat: la tendència a deixar que la lògica de l'eficiència, del control i del lucre governi per si sola les decisions personals, socials i econòmiques. Així es manifesta amb major evidència que la tècnica no és un simple instrument i que, quan es torna criteri, acaba per establir el que compta i el que pot descartar-se, reduint la creació a un objecte d'explotació i les persones a engranatges d'un sistema que sigui cada vegada més eficaç.</w:t>
      </w:r>
    </w:p>
    <w:p>
      <w:pPr>
        <w:pStyle w:val="BodyText"/>
        <w:bidi w:val="0"/>
        <w:jc w:val="start"/>
        <w:rPr/>
      </w:pPr>
      <w:r>
        <w:rPr>
          <w:b/>
        </w:rPr>
        <w:t>93.</w:t>
      </w:r>
      <w:r>
        <w:rPr/>
        <w:t xml:space="preserve"> Aquest paradigma s'ha estès ràpidament en els darrers anys, també com a efecte de la difusió de la IA, les ciències cognitives, la nanotecnologia, la robòtica i la biotecnologia. En si mateixes, aquestes innovacions poden ser una gran ajuda per al desenvolupament humà integral i la cura de la Casa comuna. Però, precisament pel seu poder, poden actuar com un accelerador del paradigma tecnocràtic i, per això, necessiten un nou marc espiritual, ètic i polític. Més poderós no significa necessàriament millor. En aquest sentit, continuen essent actuals les paraules de Romano Guardini: «L'home modern no està preparat per a utilitzar el poder amb encert» [120].</w:t>
      </w:r>
    </w:p>
    <w:p>
      <w:pPr>
        <w:pStyle w:val="BodyText"/>
        <w:bidi w:val="0"/>
        <w:jc w:val="start"/>
        <w:rPr/>
      </w:pPr>
      <w:r>
        <w:rPr>
          <w:b/>
        </w:rPr>
        <w:t>94.</w:t>
      </w:r>
      <w:r>
        <w:rPr/>
        <w:t xml:space="preserve"> El perill que la humanitat sigui víctima de les seves pròpies conquestes havia estat ja percebut amb lucidesa per sant Pau VI, quan advertia que «els progressos científics més extraordinaris, les proeses tècniques més sorprenents, el creixement econòmic més prodigiós, si no van acompanyats d'un autèntic progrés social i moral, es tornen, en definitiva, contra l'home» [121]. Per això el progrés tècnic, valuós en si mateix, requereix un discerniment sobre la visió antropològica que el guia i els fins que persegueix. Si el desenvolupament tecnològic avança sense una adequada maduració ètica i social, pot succeir que augmentin els mitjans sense que creixi en la mateixa mesura la humanitat: es «té més», però no s'«és més», i la persona corre el risc de ser valorada principalment sobre la base del rendiment que ofereix [122].</w:t>
      </w:r>
    </w:p>
    <w:p>
      <w:pPr>
        <w:pStyle w:val="BodyText"/>
        <w:bidi w:val="0"/>
        <w:jc w:val="start"/>
        <w:rPr/>
      </w:pPr>
      <w:r>
        <w:rPr>
          <w:b/>
        </w:rPr>
        <w:t>95.</w:t>
      </w:r>
      <w:r>
        <w:rPr/>
        <w:t xml:space="preserve"> Aquí cal reconèixer un aspecte decisiu, que ja he esmentat abans: en molts casos, en el context digital, el control de les plataformes, les infraestructures, les dades i la capacitat de càlcul no és prerrogativa dels estats, sinó de grans actors econòmics i tecnològics que, de fet, determinen les condicions d'accés, les regles de visibilitat i les mateixes possibilitats de participació. Quan un poder de tal magnitud es concentra en poques mans, tendeix a fer-se opac i a eludir el control públic, i creix el risc d'un desenvolupament distorsionat que provoca noves dependències, exclusions, manipulacions i desigualtats.</w:t>
      </w:r>
    </w:p>
    <w:p>
      <w:pPr>
        <w:pStyle w:val="BodyText"/>
        <w:bidi w:val="0"/>
        <w:jc w:val="start"/>
        <w:rPr/>
      </w:pPr>
      <w:r>
        <w:rPr>
          <w:b/>
        </w:rPr>
        <w:t>96.</w:t>
      </w:r>
      <w:r>
        <w:rPr/>
        <w:t xml:space="preserve"> Davant d'aquesta concentració de poder en el món digital, els grans principis de la Doctrina social es converteixen en criteris per jutjar i discernir el nou escenari: la dignitat inalienable de la persona, el bé comú, la destinació universal dels béns, la subsidiarietat, la solidaritat i la justícia social. Aquests principis exigeixen verificar si el poder de les infraestructures digitals i dels algorismes afavoreix realment la participació i la responsabilitat, protegeix els més vulnerables, assegura un accés equitatiu a les oportunitats i s'ordena al bé de tots. Amb aquestes premisses podem considerar doncs més de prop què és la intel·ligència artificial, quines possibilitats obre i quins riscos comporta.</w:t>
      </w:r>
    </w:p>
    <w:p>
      <w:pPr>
        <w:pStyle w:val="Heading3"/>
        <w:bidi w:val="0"/>
        <w:ind w:hanging="0" w:start="0"/>
        <w:jc w:val="start"/>
        <w:rPr/>
      </w:pPr>
      <w:r>
        <w:rPr/>
        <w:t>La intel·ligència artificial</w:t>
      </w:r>
    </w:p>
    <w:p>
      <w:pPr>
        <w:pStyle w:val="BodyText"/>
        <w:bidi w:val="0"/>
        <w:jc w:val="start"/>
        <w:rPr/>
      </w:pPr>
      <w:r>
        <w:rPr>
          <w:b/>
        </w:rPr>
        <w:t>97.</w:t>
      </w:r>
      <w:r>
        <w:rPr/>
        <w:t xml:space="preserve"> No és la meva intenció oferir aquí un tractat sobre la intel·ligència artificial, ni recórrer una bibliografia que ja és molt àmplia; hi ha actualment contribucions importants, també en l'àmbit eclesial, a les quals és possible fer referència [123]. Em limito a recordar alguns elements essencials per a un discerniment moral i social que protegeixi el primat de la persona, a fi que sigui sempre la intel·ligència humana, amb la seva consciència i la seva llibertat, la que guiï les innovacions tècniques i n'estableixi amb responsabilitat l'ús i els límits.</w:t>
      </w:r>
    </w:p>
    <w:p>
      <w:pPr>
        <w:pStyle w:val="BodyText"/>
        <w:bidi w:val="0"/>
        <w:jc w:val="start"/>
        <w:rPr/>
      </w:pPr>
      <w:r>
        <w:rPr>
          <w:b/>
        </w:rPr>
        <w:t>98.</w:t>
      </w:r>
      <w:r>
        <w:rPr/>
        <w:t xml:space="preserve"> És oportú avançar dues consideracions: la primera és que qualsevol afirmació sobre la IA corre el risc de quedar obsoleta en poc temps, donada la impressionant velocitat de desenvolupament d'aquests sistemes. En segon lloc, tots nosaltres, inclosos els qui els dissenyen, sabem molt poc sobre el seu funcionament efectiu. Les intel·ligències artificials modernes estan més «cultivades» que «construïdes»: els desenvolupadors no dissenyen directament cada detall, sinó que creen una arquitectura sobre la qual la IA «creix». En conseqüència, els aspectes científics fonamentals —com les representacions internes i els processos computacionals d'aquests sistemes— continuen essent desconeguts. Es manifesta, per tant, la urgència d'un doble compromís: d'una banda, un aprofundiment de la investigació científica; de l'altra, un exercici de discerniment moral i espiritual.</w:t>
      </w:r>
    </w:p>
    <w:p>
      <w:pPr>
        <w:pStyle w:val="BodyText"/>
        <w:bidi w:val="0"/>
        <w:jc w:val="start"/>
        <w:rPr/>
      </w:pPr>
      <w:r>
        <w:rPr>
          <w:b/>
        </w:rPr>
        <w:t>99.</w:t>
      </w:r>
      <w:r>
        <w:rPr/>
        <w:t xml:space="preserve"> No és possible donar una definició única i completa de la IA. El que podem dir és que cal evitar l'equívoc d'equiparar aquesta «intel·ligència» a la humana. Aquests sistemes imiten certes funcions de la intel·ligència humana. En fer-ho, sovint la superen en velocitat i amplitud de càlcul, oferint beneficis concrets en nombrosos camps. I, no obstant això, aquesta potència continua lligada exclusivament al tractament de dades: les denominades intel·ligències artificials no viuen una experiència, no posseeixen un cos, no passen per l'alegria i el dolor, no maduren en les relacions ni coneixen des de dintre el que signifiquen l'amor, el treball, l'amistat i la responsabilitat. Tampoc no tenen una consciència moral: no jutgen el bé i el mal, no capten el sentit últim de les situacions ni assumeixen el pes de les conseqüències. Poden imitar llenguatges, comportaments, valoracions; poden simular empatia o comprensió, però no coneixen el que produeixen, perquè no resideixen en l'horitzó afectiu, relacional i espiritual en el qual l'ésser humà es torna savi. Fins i tot quan aquests instruments es presenten com a capaços d'«aprendre», ho fan d'una manera diferent a la de la persona humana. No és l'experiència de qui es deixa modelar per la vida i creix en el temps per mitjà de decisions, errors, perdó i fidelitat; és més aviat una adaptació estadística a partir de dades i retroalimentacions, que pot ser molt eficaç, però no implica un creixement interior.</w:t>
      </w:r>
    </w:p>
    <w:p>
      <w:pPr>
        <w:pStyle w:val="Heading4"/>
        <w:bidi w:val="0"/>
        <w:ind w:hanging="0" w:start="0"/>
        <w:jc w:val="start"/>
        <w:rPr/>
      </w:pPr>
      <w:r>
        <w:rPr/>
        <w:t>Una ajuda valuosa que requereix atenció</w:t>
      </w:r>
    </w:p>
    <w:p>
      <w:pPr>
        <w:pStyle w:val="BodyText"/>
        <w:bidi w:val="0"/>
        <w:jc w:val="start"/>
        <w:rPr/>
      </w:pPr>
      <w:r>
        <w:rPr>
          <w:b/>
        </w:rPr>
        <w:t>100.</w:t>
      </w:r>
      <w:r>
        <w:rPr/>
        <w:t xml:space="preserve"> A la llum d'allò dit, podem comprendre millor per què la IA pot ser una valuosa ajuda i, alhora, exigeixi un enfocament prudent i cautelós. En els darrers anys el seu ús privat ha crescut notablement, i des de diferents àmbits es reflexiona sobre les oportunitats i els riscos vinculats a la seva ràpida difusió. En l'ús personal, tres aspectes, en particular, han de ser tinguts en especial consideració: la facilitat per aconseguir el resultat, la impressió d'objectivitat i la simulació de la comunicació humana. La velocitat i la senzillesa amb la qual és possible obtenir indicacions, elaboracions complexes, continguts mediàtics i formes d'assistència concreta simplifiquen les nostres vides, però també poden acostumar-nos a delegar massa i a buscar respostes ràpides, debilitant el judici personal i la creativitat. La impressió d'objectivitat que les respostes i les propostes d'aquests sistemes poden suscitar, corre el risc de fer-nos oblidar que aquestes reflecteixen els paràmetres culturals de qui les ha projectat i adestrat, amb totes les seves virtuts i defectes. La imitació artificial d'una comunicació humana positiva —paraules de consell, d'empatia, d'amistat, d'amor— pot resultar gratificant i fins i tot útil, però en usuaris poc conscients pot induir a engany i donar la falsa impressió d'estar en una relació amb un autèntic subjecte personal. Quan la paraula és simulada, aquesta no construeix una relació, sinó una aparença. La imitació artificial de la relació de cura o d'acompanyament pot ser perillosa quan s'introdueix en un context pobre de relacions i d'afectes reals; llavors el risc no és tant que una persona cregui que està parlant amb una altra persona, sinó que perdi el desig mateix de buscar realment l'altre.</w:t>
      </w:r>
    </w:p>
    <w:p>
      <w:pPr>
        <w:pStyle w:val="BodyText"/>
        <w:bidi w:val="0"/>
        <w:jc w:val="start"/>
        <w:rPr/>
      </w:pPr>
      <w:r>
        <w:rPr>
          <w:b/>
        </w:rPr>
        <w:t>101.</w:t>
      </w:r>
      <w:r>
        <w:rPr/>
        <w:t xml:space="preserve"> Ampliant la mirada a l'ús de la IA en les nostres societats, constatem que ja és present en processos de decisió en tots els àmbits i a diversos nivells: en la comunicació, la gestió i el control. Els avantatges en termes d'eficiència i les potencialitats de millora d'alguns serveis són evidents; no obstant això, una adopció ràpida i acrítica ens exposa a diversos riscos, com el de subestimar l'impacte ambiental. Els actuals sistemes de IA requereixen grans quantitats d'energia i d'aigua, incideixen de manera significativa en les emissions de diòxid de carboni i consumeixen recursos de manera intensiva. Amb l'augment de la complexitat, sobretot en els grans models lingüístics, creixen també les necessitats de potència de càlcul i capacitat d'emmagatzematge, que es recolzen en un conjunt de màquines, cables, centres de dades i infraestructures consumidores d'energia. Per això és essencial desenvolupar solucions tecnològiques més sostenibles per reduir l'impacte sobre el medi ambient i tenir cura de la nostra Casa comuna [124].</w:t>
      </w:r>
    </w:p>
    <w:p>
      <w:pPr>
        <w:pStyle w:val="Heading4"/>
        <w:bidi w:val="0"/>
        <w:ind w:hanging="0" w:start="0"/>
        <w:jc w:val="start"/>
        <w:rPr/>
      </w:pPr>
      <w:r>
        <w:rPr/>
        <w:t>Responsabilitat, transparència i governança de la IA</w:t>
      </w:r>
    </w:p>
    <w:p>
      <w:pPr>
        <w:pStyle w:val="BodyText"/>
        <w:bidi w:val="0"/>
        <w:jc w:val="start"/>
        <w:rPr/>
      </w:pPr>
      <w:r>
        <w:rPr>
          <w:b/>
        </w:rPr>
        <w:t>102.</w:t>
      </w:r>
      <w:r>
        <w:rPr/>
        <w:t xml:space="preserve"> L'ús de la IA mai no és un fet purament tècnic: quan entra en processos que incideixen en la vida de les persones, afecta els seus drets, oportunitats, reputació i llibertat. Les decisions delicades que repercuteixen en el treball, l'accés a crèdits i a d'altres serveis, i la reputació de les persones, corren el risc de ser confiades completament a sistemes automatitzats que no coneixen «la compassió, la misericòrdia, el perdó i, sobretot, l'obertura a l'esperança de canvi en l'individu» [125], podent així produir noves formes de rebuig. Hi pot haver usos evidentment antihumans, com la manipulació de la informació o la violació de la privacitat, però hi pot haver també un engany menys evident, quan els sistemes de IA, presentant-se com a neutres i objectius, reflecteixen i reforcen estereotips o posicions ideològiques de qui els ha dissenyat i programat.</w:t>
      </w:r>
    </w:p>
    <w:p>
      <w:pPr>
        <w:pStyle w:val="BodyText"/>
        <w:bidi w:val="0"/>
        <w:jc w:val="start"/>
        <w:rPr/>
      </w:pPr>
      <w:r>
        <w:rPr>
          <w:b/>
        </w:rPr>
        <w:t>103.</w:t>
      </w:r>
      <w:r>
        <w:rPr/>
        <w:t xml:space="preserve"> Confiar, en la pràctica, a un algoritme el poder de seleccionar qui és digne i qui no, sense que ningú no assumeixi el pes de la decisió, significa encomanar-li la tasca de redefinir els límits de les possibilitats humanes. El que disminueix, en aquest procés, no és solament l'empatia cap a l'exclòs, que pot ser imitada artificialment, sinó la responsabilitat política, perquè el rebuig dels febles queda revestit d'una neutralitat i una objectivitat davant de les quals és impossible protestar. I, d'aquesta manera, la injustícia es realitza silenciosament i la compassió, la misericòrdia i el perdó, no com a simple aparença, sinó com a gestos polítics, desapareixen de l'horitzó.</w:t>
      </w:r>
    </w:p>
    <w:p>
      <w:pPr>
        <w:pStyle w:val="BodyText"/>
        <w:bidi w:val="0"/>
        <w:jc w:val="start"/>
        <w:rPr/>
      </w:pPr>
      <w:r>
        <w:rPr>
          <w:b/>
        </w:rPr>
        <w:t>104.</w:t>
      </w:r>
      <w:r>
        <w:rPr/>
        <w:t xml:space="preserve"> D'aquí se'n deriva una conseqüència senzilla però urgent: no podem considerar la IA com a moralment neutra. En realitat, tot artefacte tècnic porta consigo decisions i prioritats: el que mesura, el que ignora, el que optimitza i la manera en la qual classifica persones i situacions. Si un sistema es concep o empra tractant algunes vides com a menys dignes, o les exclou sense possibilitat d'apel·lació, no és un simple instrument que «cal usar correctament»; introdueix ja un criteri que contradiu la dignitat inalienable de la persona. Per això, el discerniment ètic no pot limitar-se a preguntar-se si fem servir un determinat sistema per a un fi bo o dolent, sinó que ha d'interrogar-se també sobre la manera en la qual està dissenyat i quina idea de persona i de societat queda inscrita en les dades i en els models que el guien [126].</w:t>
      </w:r>
    </w:p>
    <w:p>
      <w:pPr>
        <w:pStyle w:val="BodyText"/>
        <w:bidi w:val="0"/>
        <w:jc w:val="start"/>
        <w:rPr/>
      </w:pPr>
      <w:r>
        <w:rPr>
          <w:b/>
        </w:rPr>
        <w:t>105.</w:t>
      </w:r>
      <w:r>
        <w:rPr/>
        <w:t xml:space="preserve"> Perquè la IA respecti la dignitat humana i serveixi realment al bé comú, és essencial que les responsabilitats estiguin clares en totes les etapes: des de qui dissenya i programa els sistemes fins a qui els utilitza i qui resol confiar-los les decisions concretes. En molts casos, però, els processos interns que condueixen a un resultat poden ser poc transparents, i això fa més difícil atribuir responsabilitats i corregir els errors. És aquí on es torna decisiu el que anomenem «responsabilitat» (</w:t>
      </w:r>
      <w:r>
        <w:rPr>
          <w:i/>
        </w:rPr>
        <w:t>accountability</w:t>
      </w:r>
      <w:r>
        <w:rPr/>
        <w:t>): la possibilitat d'identificar qui ha de «retre comptes» de les decisions, motivar-les, controlar-les i, quan és necessari, qüestionar-les i remeiar els danys que en deriven [127].</w:t>
      </w:r>
    </w:p>
    <w:p>
      <w:pPr>
        <w:pStyle w:val="BodyText"/>
        <w:bidi w:val="0"/>
        <w:jc w:val="start"/>
        <w:rPr/>
      </w:pPr>
      <w:r>
        <w:rPr>
          <w:b/>
        </w:rPr>
        <w:t>106.</w:t>
      </w:r>
      <w:r>
        <w:rPr/>
        <w:t xml:space="preserve"> Demanar prudència, controls rigorosos i, de vegades, també una alentida en l'adopció de la IA no significa estar en contra del progrés, sinó exercitar una cura responsable envers la família humana. Aquesta exigència és encara més urgent perquè hi ha sovint un desequilibri entre la velocitat del desenvolupament tecnològic i el ritme al qual maduren la consciència, les normes, els controls i les institucions capaces de governar-ne els efectes. No n'hi ha prou d'invocar genèricament l'ètica; calen marcs jurídics adequats, vigilància independent, educació dels usuaris, una política que no renunciï a la seva tasca. D'altra manera, el canvi serà governat solament per lògiques tecnocràtiques i presentat com a necessari i imprescindible, acabant per imposar regles dictades per qui posseeix dades, infraestructures i capacitat de càlcul.</w:t>
      </w:r>
    </w:p>
    <w:p>
      <w:pPr>
        <w:pStyle w:val="BodyText"/>
        <w:bidi w:val="0"/>
        <w:jc w:val="start"/>
        <w:rPr/>
      </w:pPr>
      <w:r>
        <w:rPr>
          <w:b/>
        </w:rPr>
        <w:t>107.</w:t>
      </w:r>
      <w:r>
        <w:rPr/>
        <w:t xml:space="preserve"> No podem limitar-nos a invocar la moralització de la màquina, l'anomenada «alineació» de la IA amb els valors humans, sense tenir la valentia de posar una condició addicional: la possibilitat de discutir el codi ètic que ha de ser usat, sotmetent-lo a criteris de justícia social compartida. D'altra manera, qui controla la IA imposarà la seva pròpia visió moral, que es convertirà en la infraestructura invisible dels sistemes. No serviria de res una IA més moral, si aquesta moral és decidida per uns pocs. Cal una política més present, capaç d'alentir allà on tot accelera i de protegir els espais en els quals les comunitats puguin continuar participant i interrogant-se.</w:t>
      </w:r>
    </w:p>
    <w:p>
      <w:pPr>
        <w:pStyle w:val="BodyText"/>
        <w:bidi w:val="0"/>
        <w:jc w:val="start"/>
        <w:rPr/>
      </w:pPr>
      <w:r>
        <w:rPr>
          <w:b/>
        </w:rPr>
        <w:t>108.</w:t>
      </w:r>
      <w:r>
        <w:rPr/>
        <w:t xml:space="preserve"> En efecte, com succeeix amb tot gran avenç tecnològic, la IA tendeix a augmentar sobretot el poder de qui ja disposa de recursos econòmics, competències i accés a les dades. A la llum del bé comú i de la destinació universal dels béns, aquest fenomen suscita seriosa preocupació: petits grups molt influents poden orientar informacions i consums, condicionar processos democràtics i incidir en les dinàmiques econòmiques en benefici propi, contradient la justícia social i la solidaritat entre els pobles. Per això és indispensable que l'ús de la IA —sobretot quan involucra béns públics i drets fonamentals— estigui acompanyat de criteris clars i controls efectius, inspirats en la participació i la subsidiarietat; les comunitats i els cossos intermediaris no poden ser reduïts a destinataris de decisions preses en un altre lloc, sinó que han de poder contribuir al discerniment i a la vigilància. A més, la propietat de les dades no pot confiar-se solament al sector privat, sinó que ha de reglamentar-se. Aquestes són fruit de l'aportació de molts i no poden ser venudes o confiades a uns pocs. Cal una creativitat capaç de gestionar-les com un dels béns comuns o col·lectius, en la lògica de compartir, com ja suggeria sant Joan Pau II a propòsit dels béns col·lectius [128].</w:t>
      </w:r>
    </w:p>
    <w:p>
      <w:pPr>
        <w:pStyle w:val="BodyText"/>
        <w:bidi w:val="0"/>
        <w:jc w:val="start"/>
        <w:rPr/>
      </w:pPr>
      <w:r>
        <w:rPr>
          <w:b/>
        </w:rPr>
        <w:t>109.</w:t>
      </w:r>
      <w:r>
        <w:rPr/>
        <w:t xml:space="preserve"> Els principis de la Doctrina social ens ajuden a llegir aquesta nova realitat. En un món on pocs subjectes concentren dades, capital informàtic i capacitat normativa, parlar de bé comú significa desemmascarar aquesta nova asimetria epistèmica, econòmica i política, anomenant els nous monopolis de la IA. Parlar de destinació universal dels béns significa trobar maneres d'assegurar l'accés universal a les tecnologies i a la formació. Parlar de subsidiarietat exigeix protegir la capacitat de les comunitats de decidir i corregir, sense relegar la seva intervenció a una vigilància posterior, una vegada que els estàndards hagin estat establerts en un altre lloc. Parlar de solidaritat obliga a reconèixer el treball invisible, sovint explotat, que alimenta els models algorítmics. Parlar de justícia demana qüestionar les geografies del poder que defineixen qui pot programar els models i qui n'és solament objecte, i reconèixer que la justícia social no és solament un objectiu que cal tutelar després de l'adopció de les tecnologies, sinó una condició que s'ha de posar en pràctica des del seu disseny.</w:t>
      </w:r>
    </w:p>
    <w:p>
      <w:pPr>
        <w:pStyle w:val="BodyText"/>
        <w:bidi w:val="0"/>
        <w:jc w:val="start"/>
        <w:rPr/>
      </w:pPr>
      <w:r>
        <w:rPr>
          <w:b/>
        </w:rPr>
        <w:t>110.</w:t>
      </w:r>
      <w:r>
        <w:rPr/>
        <w:t xml:space="preserve"> Voldria, finalment, usar una paraula molt important per a mi: «desarmar». Desarmar la IA significa sostreure-la a la lògica de la cursa armamentística, que avui ja no és solament militar sinó econòmica i cognitiva. És la cursa per a l'algorisme més eficaç i pel banc de dades més ampli, per consolidar un avantatge geopolític o comercial sobre tots els altres. Desarmar vol dir trencar aquesta equivalència entre poder tecnològic i dret a governar. Desarmar no significa renunciar a la tecnologia, sinó impedir-li el domini sobre l'humà. Significa sostreure-la als monopolis, fer-la discutible, refutable, i per tant habitable, restablint en ella la pluralitat de les cultures humanes i de les formes de vida. La tasca, avui, no és solament ètica o tècnica; és ecològica en el sentit més radical, perquè interpel·la una nova dimensió de la nostra Casa comuna. La IA ja és un ambient en el qual estem immersos i un poder que hem d'afrontar. Per això, no n'hi ha prou de regular-la; cal desarmar-la i fer-la acollidora.</w:t>
      </w:r>
    </w:p>
    <w:p>
      <w:pPr>
        <w:pStyle w:val="BodyText"/>
        <w:bidi w:val="0"/>
        <w:jc w:val="start"/>
        <w:rPr/>
      </w:pPr>
      <w:r>
        <w:rPr>
          <w:b/>
        </w:rPr>
        <w:t>111.</w:t>
      </w:r>
      <w:r>
        <w:rPr/>
        <w:t xml:space="preserve"> Faig una vehement crida als qui desenvolupen sistemes de IA. La innovació tecnològica pot ser, en cert sentit, una forma humana de participació en l'acte diví de la creació. Els desenvolupadors porten, per tant, un important pes ètic i espiritual, ja que cada elecció de projecte expressa una visió de la humanitat. Així com l'autor d'una obra artística o literària està obligat a considerar els valors que manifesta, també ells estan cridats a tractar amb la deguda seriositat els valors que infonen en els seus projectes: amb transparència, amb responsabilitat envers les comunitats involucrades i amb atenció a verificar que el que es cultiva sigui realment un bé.</w:t>
      </w:r>
    </w:p>
    <w:p>
      <w:pPr>
        <w:pStyle w:val="Heading3"/>
        <w:bidi w:val="0"/>
        <w:ind w:hanging="0" w:start="0"/>
        <w:jc w:val="start"/>
        <w:rPr/>
      </w:pPr>
      <w:r>
        <w:rPr/>
        <w:t>El que no podem perdre</w:t>
      </w:r>
    </w:p>
    <w:p>
      <w:pPr>
        <w:pStyle w:val="BodyText"/>
        <w:bidi w:val="0"/>
        <w:jc w:val="start"/>
        <w:rPr/>
      </w:pPr>
      <w:r>
        <w:rPr>
          <w:b/>
        </w:rPr>
        <w:t>112.</w:t>
      </w:r>
      <w:r>
        <w:rPr/>
        <w:t xml:space="preserve"> Després d'haver recordat les qüestions de la responsabilitat i del govern de la IA, cal tornar al nostre tema central: què significa custodiar l'humà. El risc no és solament que algunes tecnologies es facin servir malament, sinó que el paradigma tecnocràtic en el qual estem immersos, potenciat per la revolució digital i la IA, faci semblar justa i normal una visió antihumana, segons la qual la plenitud de la vida consistiria a tenir més, reduir la fragilitat, eliminar l'imprevist i controlar-ho tot. Quan l'eficiència es torna mesura del valor, l'ésser humà és temptat de considerar-se com un projecte a optimitzar més que com una criatura cridada a la relació i a la comunió.</w:t>
      </w:r>
    </w:p>
    <w:p>
      <w:pPr>
        <w:pStyle w:val="BodyText"/>
        <w:bidi w:val="0"/>
        <w:jc w:val="start"/>
        <w:rPr/>
      </w:pPr>
      <w:r>
        <w:rPr>
          <w:b/>
        </w:rPr>
        <w:t>113.</w:t>
      </w:r>
      <w:r>
        <w:rPr/>
        <w:t xml:space="preserve"> En realitat, absolutitzar una sola dimensió de l'ésser humà és sempre erroni. En efecte, no és solament la mancança el que genera desordre. També allò que creix sense mesura pot convertir-se en una forma de pobresa. En un ecosistema, l'harmonia es trenca quan una sola espècie prolifera en detriment de les altres; en l'humà, succeeix el mateix quan una facultat pretén ser la mesura de tot. Així, la intel·ligència, si s'absolutitza, acaba per encobrir altres dimensions essencials de la vida: l'afecte, la voluntat, el lliurament i la relació. El poder tècnic, si no s'equilibra, no ens fa més capaços; ens aïlla, i ens exposa encara més a lògiques de domini i d'exclusió. No es tracta certament d'oposar-se a la intel·ligència, sinó de recordar que, quan es replegua en si mateixa, oblida que ha estat feta per servir la vida i la persona humana.</w:t>
      </w:r>
    </w:p>
    <w:p>
      <w:pPr>
        <w:pStyle w:val="BodyText"/>
        <w:bidi w:val="0"/>
        <w:jc w:val="start"/>
        <w:rPr/>
      </w:pPr>
      <w:r>
        <w:rPr>
          <w:b/>
        </w:rPr>
        <w:t>114.</w:t>
      </w:r>
      <w:r>
        <w:rPr/>
        <w:t xml:space="preserve"> La qualitat d'una civilització es mesura no pel poder dels seus mitjans, sinó per la cura que sap oferir, per la capacitat de reconèixer un rostre en l'altre i no una funció. La capacitat de saber tenir-nos cura els uns dels altres és una dimensió important del nostre ésser humans. Aquesta capacitat s'aprèn i es perfecciona amb l'experiència. Llegir contes a un nen, acompanyar una persona gran o fer acollidor un espai, són gestos que es viuen en un ambient familiar, però que ens ajuden a aprendre i a interioritzar la importància de la cura a nivell social i ens entrenen per reconèixer l'altre com a persona digna d'atenció. La tecnologia pot sostenir també la cura mútua entre persones, per exemple si ofereix instruments que ajudin a preveure i organitzar, sense despullar l'ésser humà de la seva llibertat i del seu judici, en tant que subjecte de relacions i responsable de decisions.</w:t>
      </w:r>
    </w:p>
    <w:p>
      <w:pPr>
        <w:pStyle w:val="Heading4"/>
        <w:bidi w:val="0"/>
        <w:ind w:hanging="0" w:start="0"/>
        <w:jc w:val="start"/>
        <w:rPr/>
      </w:pPr>
      <w:r>
        <w:rPr/>
        <w:t>Narratives de fons: transumanisme i posthumanisme</w:t>
      </w:r>
    </w:p>
    <w:p>
      <w:pPr>
        <w:pStyle w:val="BodyText"/>
        <w:bidi w:val="0"/>
        <w:jc w:val="start"/>
        <w:rPr/>
      </w:pPr>
      <w:r>
        <w:rPr>
          <w:b/>
        </w:rPr>
        <w:t>115.</w:t>
      </w:r>
      <w:r>
        <w:rPr/>
        <w:t xml:space="preserve"> Tractant de fer emergir els pressupòsits culturals que acompanyen la revolució digital en curs, voldria ara dirigir l'atenció a alguns corrents que interpreten el progrés com una superació de l'ésser humà i que podem classificar amb els noms de transumanisme i posthumanisme. Aquests corrents constitueixen el rerefons ideològic que resideix en alguns centres de poder tecnològic i colonitzen l'imaginari col·lectiu de forma simplificada, especialment en els mitjans i en les xarxes socials, induint l'entusiasme per les noves tecnologies amb una visió futurista d'«humanitat potenciada» o d'«home hibridat» amb la màquina.</w:t>
      </w:r>
    </w:p>
    <w:p>
      <w:pPr>
        <w:pStyle w:val="BodyText"/>
        <w:bidi w:val="0"/>
        <w:jc w:val="start"/>
        <w:rPr/>
      </w:pPr>
      <w:r>
        <w:rPr>
          <w:b/>
        </w:rPr>
        <w:t>116.</w:t>
      </w:r>
      <w:r>
        <w:rPr/>
        <w:t xml:space="preserve"> El transumanisme i el posthumanisme comprenen en el seu interior una pluralitat de corrents i sensibilitats, i resulta difícil fer una descripció unívoca d'ells. Poden ser comparats amb un arxipèlag d'illes conceptuals diferents, però unides pel mateix mar de pressupòsits: la centralitat de la tècnica i el somni de superar els límits de la condició humana. En general, el transumanisme imagina una potenciació de l'ésser humà per mitjà de les tecnologies —biomedicina, enginyeria del cos, dispositius, algorismes—, amb l'aspiració d'incrementar el rendiment i les capacitats. El posthumanisme, sobretot en les seves versions més radicals, va més lluny: critica l'antropocentrisme i planteja una forma d'hibridació entre l'ésser humà, la màquina i l'ambient, fins a imaginar que travessarà el llindar en el qual la humanitat se superarà a si mateixa, entrant en una nova etapa evolutiva. Fins i tot quan aquestes hipòtesis continuen sent en gran part especulatives, van adquirint rellevància, perquè modifiquen l'imaginari col·lectiu i, en conseqüència, orienten les decisions socials, econòmiques i polítiques [129].</w:t>
      </w:r>
    </w:p>
    <w:p>
      <w:pPr>
        <w:pStyle w:val="BodyText"/>
        <w:bidi w:val="0"/>
        <w:jc w:val="start"/>
        <w:rPr/>
      </w:pPr>
      <w:r>
        <w:rPr>
          <w:b/>
        </w:rPr>
        <w:t>117.</w:t>
      </w:r>
      <w:r>
        <w:rPr/>
        <w:t xml:space="preserve"> El punt crític, a la llum de la Doctrina social de l'Església, no és l'ús de la tècnica en tant que tal, sinó la visió que hi subjau; si l'ésser humà és tractat com a matèria per ser perfeccionada o superada, llavors es torna més fàcil acceptar que alguns siguin considerats menys útils, menys desitjables, menys dignes. En nom del progrés es pot arribar a pensar en «sacrificis necessaris», i fer pagar als més vulnerables el preu d'una presumpta optimització de l'espècie. L'advertiment ja esmentat de sant Pau VI continua sent una gran intuïció: realment les conquestes de la ciència i de la tècnica, desvinculades del progrés moral i social, acaben per girar-se contra l'home [130]. Per això cal distingir amb claredat: una cosa és integrar les tecnologies en una visió humana i relacional; una altra és deixar-se guiar per un imaginari que menysprea el límit i promet una «salvació» purament tècnica.</w:t>
      </w:r>
    </w:p>
    <w:p>
      <w:pPr>
        <w:pStyle w:val="Heading4"/>
        <w:bidi w:val="0"/>
        <w:ind w:hanging="0" w:start="0"/>
        <w:jc w:val="start"/>
        <w:rPr/>
      </w:pPr>
      <w:r>
        <w:rPr/>
        <w:t>El límit, el cor, la grandesa de l'ésser humà</w:t>
      </w:r>
    </w:p>
    <w:p>
      <w:pPr>
        <w:pStyle w:val="BodyText"/>
        <w:bidi w:val="0"/>
        <w:jc w:val="start"/>
        <w:rPr/>
      </w:pPr>
      <w:r>
        <w:rPr>
          <w:b/>
        </w:rPr>
        <w:t>118.</w:t>
      </w:r>
      <w:r>
        <w:rPr/>
        <w:t xml:space="preserve"> Avui la nostra relació amb la vida sembla estar en crisi. Tot el que representa un «límit» —incapacitat, malaltia, vellesa, sofriment, vulnerabilitat— tendeix a ser llegit principalment com un defecte a corregir, més que com un espai en el qual l'ésser humà madura i s'obre a la relació. En canvi, hem de recordar que l'ésser humà no floreix </w:t>
      </w:r>
      <w:r>
        <w:rPr>
          <w:i/>
        </w:rPr>
        <w:t>malgrat</w:t>
      </w:r>
      <w:r>
        <w:rPr/>
        <w:t xml:space="preserve"> el límit, sinó sovint </w:t>
      </w:r>
      <w:r>
        <w:rPr>
          <w:i/>
        </w:rPr>
        <w:t>a través</w:t>
      </w:r>
      <w:r>
        <w:rPr/>
        <w:t xml:space="preserve"> del límit. Una visió de la realitat a la llum de la fe ajuda a reconèixer el que anomenem «contingència» de les coses d'aquest món. Si d'una banda cal tractar d'eliminar el sofriment que marca la vida humana, de l'altra, és savi reconèixer la nostra finitud constitutiva, sabent que «l'experiència religiosa, en particular la fe cristiana, proposen habitar sense simplificacions aquesta ambivalència entre la grandesa i el límit de l'humà, interpretant-la a la llum de la relació originària i fonant amb Déu» [131].</w:t>
      </w:r>
    </w:p>
    <w:p>
      <w:pPr>
        <w:pStyle w:val="BodyText"/>
        <w:bidi w:val="0"/>
        <w:jc w:val="start"/>
        <w:rPr/>
      </w:pPr>
      <w:r>
        <w:rPr>
          <w:b/>
        </w:rPr>
        <w:t>119.</w:t>
      </w:r>
      <w:r>
        <w:rPr/>
        <w:t xml:space="preserve"> És precisament en el nostre ésser limitats on troben lloc la compassió, la sincera preocupació davant de les necessitats dels altres, la generositat que sorprèn fins i tot enmig de la foscor i el fracàs, l'experiència espiritual i l'adoració a Déu. Ho veiem en tants moments en els quals el límit es fa tangible en la nostra vida: quan rebem un rebuig, quan patim a causa de la malaltia o la mort d'una persona estimada, quan experimentem la incapacitat o l'error. Misteriosament, és en aquests casos que podem trobar una nova saviesa, palpar l'afecte de les persones i experimentar la presència del Senyor.</w:t>
      </w:r>
    </w:p>
    <w:p>
      <w:pPr>
        <w:pStyle w:val="BodyText"/>
        <w:bidi w:val="0"/>
        <w:jc w:val="start"/>
        <w:rPr/>
      </w:pPr>
      <w:r>
        <w:rPr>
          <w:b/>
        </w:rPr>
        <w:t>120.</w:t>
      </w:r>
      <w:r>
        <w:rPr/>
        <w:t xml:space="preserve"> Fins i tot quan el límit es manifesta com a dolor interior, la sensatesa humana ensenya a no negar-lo ni eliminar-lo, sinó a integrar-lo. Per eliminar totalment el dolor caldria, al capdavall, apagar també l'amor i el desig. Qui estima i desitja, en efecte, no pot evitar de travessar la prova i el sofriment, i per això, al llarg dels anys conservem en nosaltres ensenyances que queden marcades com a cicatrius, memòria del camí realitzat entre llibertat i caigudes, somnis i decepcions. Solament gràcies a l'entreteixidura d'aquests elements, es realitzen en el cor aquelles meravelles interiors que ens fan assaborir el gust més dolç del nostre ésser humans [132]. Renunciar a aquesta aventura, alhora dramàtica i esplèndida, en nom d'una presumpta superació de tot límit podria ser qualsevol cosa, però no significaria ésser humans.</w:t>
      </w:r>
    </w:p>
    <w:p>
      <w:pPr>
        <w:pStyle w:val="BodyText"/>
        <w:bidi w:val="0"/>
        <w:jc w:val="start"/>
        <w:rPr/>
      </w:pPr>
      <w:r>
        <w:rPr>
          <w:b/>
        </w:rPr>
        <w:t>121.</w:t>
      </w:r>
      <w:r>
        <w:rPr/>
        <w:t xml:space="preserve"> La corrupció moral del nostre límit creatural —el mal que evidentment agita el cor de l'home— arruïna la societat i la vida, arribant fins i tot a extrems d'inhumanitat. I, no obstant això, també aquesta dolorosa forma de límit deixa escletxes al bé. Fins i tot quan l'ésser humà es deshumanitza i provoca tragèdies, una petita llum continua brillant en la humanitat i continua essent capaç de revifar-se, amb la gràcia de Déu, recorrent camins de conversió i reconciliació. Viktor Frankl deia justament que en els moments d'horror «hem arribat a conèixer l'home en estat pur: l'home és aquell ésser capaç d'inventar les cambres de gas d'Auschwitz, però també és l'ésser que ha entrat en aquelles mateixes cambres amb el cap alt i el Parenostre o el </w:t>
      </w:r>
      <w:r>
        <w:rPr>
          <w:i/>
        </w:rPr>
        <w:t>Xemà Israel</w:t>
      </w:r>
      <w:r>
        <w:rPr/>
        <w:t xml:space="preserve"> als llavis» [133].</w:t>
      </w:r>
    </w:p>
    <w:p>
      <w:pPr>
        <w:pStyle w:val="BodyText"/>
        <w:bidi w:val="0"/>
        <w:jc w:val="start"/>
        <w:rPr/>
      </w:pPr>
      <w:r>
        <w:rPr>
          <w:b/>
        </w:rPr>
        <w:t>122.</w:t>
      </w:r>
      <w:r>
        <w:rPr/>
        <w:t xml:space="preserve"> La finitud, quan s'acull en la veritat, no empobreix l'ésser humà, sinó que l'obre al reconeixement del rostre de Déu i de l'altre. D'altra banda, precisament perquè experimenta el límit —la vulnerabilitat, el dolor, el fracàs— pot reconèixer la pròpia dignitat i la de l'altre com a inviolable. I en la mateixa experiència del límit, continua essent capaç d'intuir una fraternitat més gran que ell mateix i de reconèixer la injustícia com a escàndol. La cultura i l'art, quan són autèntics, custodien aquesta espurna, impedint la normalització del mal. D'aquesta manera, algunes obres han assumit un valor gairebé profètic: la </w:t>
      </w:r>
      <w:r>
        <w:rPr>
          <w:i/>
        </w:rPr>
        <w:t>Novena Simfonia</w:t>
      </w:r>
      <w:r>
        <w:rPr/>
        <w:t xml:space="preserve"> de Beethoven com a desig d'unitat; </w:t>
      </w:r>
      <w:r>
        <w:rPr>
          <w:i/>
        </w:rPr>
        <w:t>Guernica</w:t>
      </w:r>
      <w:r>
        <w:rPr/>
        <w:t xml:space="preserve"> com a denúncia de la deshumanització; </w:t>
      </w:r>
      <w:r>
        <w:rPr>
          <w:i/>
        </w:rPr>
        <w:t>La llista de Schindler</w:t>
      </w:r>
      <w:r>
        <w:rPr/>
        <w:t xml:space="preserve"> com una invitació a no lliurar el passat a l'oblit.</w:t>
      </w:r>
    </w:p>
    <w:p>
      <w:pPr>
        <w:pStyle w:val="BodyText"/>
        <w:bidi w:val="0"/>
        <w:jc w:val="start"/>
        <w:rPr/>
      </w:pPr>
      <w:r>
        <w:rPr>
          <w:b/>
        </w:rPr>
        <w:t>123.</w:t>
      </w:r>
      <w:r>
        <w:rPr/>
        <w:t xml:space="preserve"> La història no es presenta solament com el catàleg de les nostres accions violentes, sinó també com la prova que l'ésser humà sap fundar institucions capaces de protegir la vida comuna. En els darrers dos segles ho veiem en alguns esdeveniments emblemàtics: el naixement del Comitè Internacional de la Creu Roja (1863), la neutralitat operativa del qual garanteix una cura compassiva per a tothom; el llarg procés que ha portat a l'abolició de l'esclavitud, que no ha estat un simple canvi jurídic, sinó una transformació de la consciència; la fundació de l'Organització de les Nacions Unides (1945) i la </w:t>
      </w:r>
      <w:r>
        <w:rPr>
          <w:i/>
        </w:rPr>
        <w:t>Declaració Universal dels Drets Humans</w:t>
      </w:r>
      <w:r>
        <w:rPr/>
        <w:t xml:space="preserve"> (1948), que han fixat un llenguatge comú per dir, almenys com a ideal compartit, que la dignitat és universal; la </w:t>
      </w:r>
      <w:r>
        <w:rPr>
          <w:i/>
        </w:rPr>
        <w:t>Convenció sobre els refugiats</w:t>
      </w:r>
      <w:r>
        <w:rPr/>
        <w:t xml:space="preserve"> (1951), que reconeix un deure de protecció envers els qui fugen de persecucions i amenaces. En aquests exemples, el desig de bé es tradueix concretament en formes públiques —normes, institucions, pràctiques— capaces de limitar la força i defensar els vulnerables. Però res d'això no ha sorgit sense ser enfrontat per resistències, interessos mesquins i inèrcies culturals. Les conquestes morals tenen gairebé sempre el rostre d'un camí llarg i fatigós, marcat també per contratemps; pensem en els processos de pau interromputs o en la lenta aplicació dels compromisos ambientals. Tot i així, precisament la fragilitat d'aquests resultats demostra com és de preciosa la responsabilitat de qui els inicia i els sosté.</w:t>
      </w:r>
    </w:p>
    <w:p>
      <w:pPr>
        <w:pStyle w:val="BodyText"/>
        <w:bidi w:val="0"/>
        <w:jc w:val="start"/>
        <w:rPr/>
      </w:pPr>
      <w:r>
        <w:rPr>
          <w:b/>
        </w:rPr>
        <w:t>124.</w:t>
      </w:r>
      <w:r>
        <w:rPr/>
        <w:t xml:space="preserve"> Alguns esdeveniments ajuden a veure que la història pot canviar quan almenys un sol home o una sola dona es pren realment en serio la dignitat de tothom: el moviment pels drets civils als Estats Units d'Amèrica, vinculat al testimoniatge de Martin Luther King Jr., o la fi de l'</w:t>
      </w:r>
      <w:r>
        <w:rPr>
          <w:i/>
        </w:rPr>
        <w:t>apartheid</w:t>
      </w:r>
      <w:r>
        <w:rPr/>
        <w:t xml:space="preserve"> a Sud-àfrica després de l'alliberament de Nelson Mandela i la seva decisió de no posar el futur en mans de l'odi. En diversos contextos s'han distingit a més dones valentes i generoses com santa Laura Montoya, santa Teresa de Calcuta, Dorothy Day, Maria Skłodowska-Curie, Maria Montessori, Elisabeth Elliot, Wangari Maathai, Benazir Bhutto i tantes altres de tots els continents, que amb el seu esforç han contribuït a fer més humana la història.</w:t>
      </w:r>
    </w:p>
    <w:p>
      <w:pPr>
        <w:pStyle w:val="BodyText"/>
        <w:bidi w:val="0"/>
        <w:jc w:val="start"/>
        <w:rPr/>
      </w:pPr>
      <w:r>
        <w:rPr>
          <w:b/>
        </w:rPr>
        <w:t>125.</w:t>
      </w:r>
      <w:r>
        <w:rPr/>
        <w:t xml:space="preserve"> Juntament amb aquests signes públics, hi ha una trama més discreta però decisiva: les comunitats religioses que trien llocs pobres i perillosos; els màrtirs de la fraternitat i de la justícia com sant Maximilian Maria Kolbe, sant Òscar Romero i el beat Enric Angelelli, juntament amb testimonis que han encarnat, en condicions dures i sovint inhumanes, l'esperança de l'Evangeli i la dignitat de l'home, com el venerable François-Xavier Nguyễn Văn Thuận. I, sobretot, els «màrtirs del quotidià» que curen, eduquen, acompanyen i consolen discretament, com els pares de família, els infermers, els metges, els voluntaris i les persones que estan amb els ancians o amb els exclosos. El seu testimoniatge mostra que el bé no progressa de manera automàtica, sinó que requereix perseverança, memòria i una conversió que fa capaços de recommençar fins i tot després de les derrotes.</w:t>
      </w:r>
    </w:p>
    <w:p>
      <w:pPr>
        <w:pStyle w:val="BodyText"/>
        <w:bidi w:val="0"/>
        <w:jc w:val="start"/>
        <w:rPr/>
      </w:pPr>
      <w:r>
        <w:rPr>
          <w:b/>
        </w:rPr>
        <w:t>126.</w:t>
      </w:r>
      <w:r>
        <w:rPr/>
        <w:t xml:space="preserve"> Precisament aquesta convergència d'institucions justes, testimoniatges creïbles i fidelitats quotidianes manté viva l'esperança i indica una direcció: fer que la tècnica creixi sense que es replegui el cor. Per això la humanitat —magnífica i ferida— no ha de ser substituïda ni superada; pot acollir els progressos de la tècnica per alleujar els sofriments i obrir noves possibilitats, sempre que no renegui d'allò que la fa ser ella mateixa, és a dir, la capacitat de relació i d'amor. A aquest punt s'imposa una pregunta decisiva: si hi ha un autèntic «més que humà», on es troba? La fe cristiana respon indicant una plenitud que no deriva d'una divinització tecnològica, sinó d'aquella que produeix la gràcia de Déu, rebuda en Crist.</w:t>
      </w:r>
    </w:p>
    <w:p>
      <w:pPr>
        <w:pStyle w:val="Heading3"/>
        <w:bidi w:val="0"/>
        <w:ind w:hanging="0" w:start="0"/>
        <w:jc w:val="start"/>
        <w:rPr/>
      </w:pPr>
      <w:r>
        <w:rPr/>
        <w:t>El veritable «més que humà»: gràcia i humanisme cristià</w:t>
      </w:r>
    </w:p>
    <w:p>
      <w:pPr>
        <w:pStyle w:val="BodyText"/>
        <w:bidi w:val="0"/>
        <w:jc w:val="start"/>
        <w:rPr/>
      </w:pPr>
      <w:r>
        <w:rPr>
          <w:b/>
        </w:rPr>
        <w:t>127.</w:t>
      </w:r>
      <w:r>
        <w:rPr/>
        <w:t xml:space="preserve"> L'expressió «més que humà» no pertany solament al llenguatge de les promeses tècniques. Des de fa segles, la tradició cristiana afirma que l'ésser humà no és tancat en els límits de la pròpia naturalesa, sinó que és cridat a transcendir-se a si mateix; no per fugir de la realitat o menysprear el límit, sinó per realitzar-se en l'amor. La fe coneix un «més enllà» que neix del do de Déu. Aquesta transformació és obra de l'Esperit Sant. Com ensenyava sant Tomàs d'Aquino, aquest procés d'elevació i transformació «sobrepassa la capacitat de la naturalesa humana» [134], perquè hi ha una distància infinita [135] entre la nostra naturalesa i la vida de Déu. No obstant això, és possible ser introduïts en el si d'aquella vida inextingible, fins i tot mentre caminem entre els límits d'aquest món. I qui fa possible aquest camí solament pot ser l'Infinit que es dóna: és el mateix Déu qui supera la desproporció «infinita» [136]. Així es realitza la re-creació de l'humà: «El qui viu en Crist és una nova criatura: l'antic ha desaparegut, un ésser nou s'ha fet present» (</w:t>
      </w:r>
      <w:r>
        <w:rPr>
          <w:i/>
        </w:rPr>
        <w:t>2 Co</w:t>
      </w:r>
      <w:r>
        <w:rPr/>
        <w:t xml:space="preserve"> 5,17).</w:t>
      </w:r>
    </w:p>
    <w:p>
      <w:pPr>
        <w:pStyle w:val="BodyText"/>
        <w:bidi w:val="0"/>
        <w:jc w:val="start"/>
        <w:rPr/>
      </w:pPr>
      <w:r>
        <w:rPr>
          <w:b/>
        </w:rPr>
        <w:t>128.</w:t>
      </w:r>
      <w:r>
        <w:rPr/>
        <w:t xml:space="preserve"> Quan acceptem aquesta possibilitat de transcendir-nos a nosaltres mateixos amb la gràcia de Déu no renegaríem de nosaltres mateixos, no ens tornem menys humans. Al contrari, com explicava el Papa Francesc, «arribem a ser plenament humans quan som més que humans, quan li permetem a Déu que ens porti més enllà de nosaltres mateixos per assolir el nostre ésser més veritable» [137]. Aquí es troba la diferència radical respecte als somnis prometeics: el que salva l'humà no és l'autosuficiència potenciada, sinó una relació que allibera, una comunió que transforma. Davant d'això, una tecnologia que classifica i optimitza el que ja existeix pot ser, sense voler-ho, un obstacle al canvi i al creixement. Per a un algorisme, l'error és alguna cosa a corregir; per a una persona, pot ser l'inici d'un canvi profund. El futur d'una persona no és calculable, sinó que és confiat a la seva llibertat —elevada per la inacabable gràcia divina— i a les relacions que cultiva.</w:t>
      </w:r>
    </w:p>
    <w:p>
      <w:pPr>
        <w:pStyle w:val="Heading3"/>
        <w:bidi w:val="0"/>
        <w:ind w:hanging="0" w:start="0"/>
        <w:jc w:val="start"/>
        <w:rPr/>
      </w:pPr>
      <w:r>
        <w:rPr/>
        <w:t>Dues ciutats i dos amors</w:t>
      </w:r>
    </w:p>
    <w:p>
      <w:pPr>
        <w:pStyle w:val="BodyText"/>
        <w:bidi w:val="0"/>
        <w:jc w:val="start"/>
        <w:rPr/>
      </w:pPr>
      <w:r>
        <w:rPr>
          <w:b/>
        </w:rPr>
        <w:t>129.</w:t>
      </w:r>
      <w:r>
        <w:rPr/>
        <w:t xml:space="preserve"> L'humanisme cristià no rebutja la ciència ni la tècnica, sinó que les assumeix amb gratitud i realisme, i les situa «amb els peus a terra» dins d'una vocació més alta. La intel·ligència creativa de l'ésser humà és un do que pot alleujar sofriments i obrir noves possibilitats, però ha de romandre ordenada al bé comú, a la justícia, a la cura dels fràgils i de la creació. En aquest sentit, la veritable alternativa no és entre l'entusiasme i la por, sinó entre dues maneres de construir: un progrés que serveix la persona i els pobles, o un progrés que els doblega a lògiques de poder. Al final, la pregunta decisiva continua sent la indicada per sant Joan Pau II: la IA, «fa la vida de l'home sobre la terra, en tots els seus aspectes, "més humana"?; la fa més "digna de l'home"?» [138]. Si la resposta és «sí», llavors podem reconèixer en ella una possibilitat bona per usar amb responsabilitat, en un camí de reconstrucció compartida i pacient, segons el model del renaixement de Jerusalem narrat en el llibre de Nehemies. Si, en canvi, el poder creix mentre el cor es marceix i els vincles es trenquen, llavors ens trobem davant d'una nova versió de Babel: una construcció grandiosa, però inhumana.</w:t>
      </w:r>
    </w:p>
    <w:p>
      <w:pPr>
        <w:pStyle w:val="BodyText"/>
        <w:bidi w:val="0"/>
        <w:jc w:val="start"/>
        <w:rPr/>
      </w:pPr>
      <w:r>
        <w:rPr>
          <w:b/>
        </w:rPr>
        <w:t>130.</w:t>
      </w:r>
      <w:r>
        <w:rPr/>
        <w:t xml:space="preserve"> Interrogar-nos sobre aquesta alternativa de progrés i sobre la nostra manera d'interpretar-lo i viure-lo significa sempre, al capdavall, examinar també el nostre cor. De fet, la manera en la qual pensem i estructurem les relacions, el treball i les institucions, manifesta els nostres valors fonamentals i, en definitiva, neix d'allò que tenim en el cor. És un amor el que ens guia: allò que estimem realment, com a individus i com a societat, orienta la nostra vida i les nostres accions. Sant Agustí descriu la història humana com un lloc de lluita entre dos amors, que han construït dues maneres d'habitar el món i de conviure, dues «ciutats»: d'una banda, l'amor a Déu i al proïsme; de l'altra, únicament l'amor a si mateix. «Dos amors han donat origen a dues ciutats: l'amor de si mateix fins al menyspreu de Déu, la terrenal; i l'amor de Déu fins al menyspreu de si, la celestial» [139]. Com en tota la història humana, també avui aquests dos amors lluiten en el nostre cor pel predomini. El temps de la IA no escapa a aquesta regla: la construcció de Babel o la de Jerusalem comença en cadascun de nosaltres.</w:t>
      </w:r>
    </w:p>
    <w:p>
      <w:pPr>
        <w:pStyle w:val="Lniahoritzontal"/>
        <w:bidi w:val="0"/>
        <w:jc w:val="start"/>
        <w:rPr/>
      </w:pPr>
      <w:r>
        <w:rPr/>
      </w:r>
    </w:p>
    <w:p>
      <w:pPr>
        <w:pStyle w:val="Heading2"/>
        <w:bidi w:val="0"/>
        <w:ind w:hanging="0" w:start="0"/>
        <w:jc w:val="start"/>
        <w:rPr/>
      </w:pPr>
      <w:r>
        <w:rPr/>
        <w:t>CAPÍTOL QUART</w:t>
      </w:r>
    </w:p>
    <w:p>
      <w:pPr>
        <w:pStyle w:val="Heading2"/>
        <w:bidi w:val="0"/>
        <w:ind w:hanging="0" w:start="0"/>
        <w:jc w:val="start"/>
        <w:rPr/>
      </w:pPr>
      <w:r>
        <w:rPr/>
        <w:t>CUSTODIAR L'HUMÀ EN LA TRANSFORMACIÓ. VERITAT, TREBALL, LLIBERTAT</w:t>
      </w:r>
    </w:p>
    <w:p>
      <w:pPr>
        <w:pStyle w:val="BodyText"/>
        <w:bidi w:val="0"/>
        <w:jc w:val="start"/>
        <w:rPr/>
      </w:pPr>
      <w:r>
        <w:rPr>
          <w:b/>
        </w:rPr>
        <w:t>131.</w:t>
      </w:r>
      <w:r>
        <w:rPr/>
        <w:t xml:space="preserve"> Després d'haver esbossat el panorama en el qual s'inscriu el repte de la transformació tecnològica, en particular el vinculat amb la IA i els corrents transumanistes i posthumanistes, no podem limitar-nos a simples anàlisis generals. Quan canvien els llenguatges i les eines, també canvien els gestos quotidians i les relacions socials. Per això, cal aturar-se en alguns àmbits en els quals aquestes transformacions tenen repercussions molt concretes, de vegades dramàtiques. A la llum dels principis de la Doctrina social de l'Església, la transformació digital ens demana redescobrir la veritat com a bé comú, protegir la dignitat del treball i salvaguardar la llibertat davant de tota dependència i mercantilització.</w:t>
      </w:r>
    </w:p>
    <w:p>
      <w:pPr>
        <w:pStyle w:val="Heading3"/>
        <w:bidi w:val="0"/>
        <w:ind w:hanging="0" w:start="0"/>
        <w:jc w:val="start"/>
        <w:rPr/>
      </w:pPr>
      <w:r>
        <w:rPr/>
        <w:t>La veritat com a bé comú</w:t>
      </w:r>
    </w:p>
    <w:p>
      <w:pPr>
        <w:pStyle w:val="Heading4"/>
        <w:bidi w:val="0"/>
        <w:ind w:hanging="0" w:start="0"/>
        <w:jc w:val="start"/>
        <w:rPr/>
      </w:pPr>
      <w:r>
        <w:rPr/>
        <w:t>Veritat i democràcia</w:t>
      </w:r>
    </w:p>
    <w:p>
      <w:pPr>
        <w:pStyle w:val="BodyText"/>
        <w:bidi w:val="0"/>
        <w:jc w:val="start"/>
        <w:rPr/>
      </w:pPr>
      <w:r>
        <w:rPr>
          <w:b/>
        </w:rPr>
        <w:t>132.</w:t>
      </w:r>
      <w:r>
        <w:rPr/>
        <w:t xml:space="preserve"> L'ús de les plataformes digitals i dels sistemes de IA accelera els profunds canvis en la comunicació pública i política. Eines que podrien afavorir el debat i la participació s'utilitzen sovint per construir narratives esbiaixades i difuminar els límits entre el veritable i el fals, barrejant dades i opinions. La desinformació no sorgeix amb la IA, però troba avui en ella un potent multiplicador. La possibilitat de manipular continguts, imatges i vídeos exposa els ciutadans a perspectives parcials o enganyoses. El problema afecta la dimensió cultural i moral, ja que la qualitat de la comunicació pública depèn directament de la confiança social i hi repercuteix. Una informació veraç, de fet, no sorgeix d'un control centralitzat o automatitzat. En el discurs públic, la veritat dels fets té una dimensió racional, ja que requereix verificació, cotejament de fonts i responsabilitat argumentativa; però és encara més relacional: es construeix a través de vincles de confiança i pràctiques compartides, en un diàleg honest amb els altres i amb el món. Solament la recerca compartida de la veritat dels fets, assumida com a bé comú, pot assentar les bases d'una comunicació justa.</w:t>
      </w:r>
    </w:p>
    <w:p>
      <w:pPr>
        <w:pStyle w:val="BodyText"/>
        <w:bidi w:val="0"/>
        <w:jc w:val="start"/>
        <w:rPr/>
      </w:pPr>
      <w:r>
        <w:rPr>
          <w:b/>
        </w:rPr>
        <w:t>133.</w:t>
      </w:r>
      <w:r>
        <w:rPr/>
        <w:t xml:space="preserve"> Qui disposa de poderosos recursos tècnics i econòmics —i, amb ells, també de molts recursos humans per a intervenir— té una gran capacitat per a provocar canvis culturals i, en última instància, polítics. En un context en el qual la desinformació és massiva, els sistemes de IA poden generar i difondre ràpidament continguts falsos o manipulats, fins i tot en forma de «deepfakes» audiovisuals. Quan la mentida es produeix en escala industrial, la democràcia en sofreix directament, perquè les decisions dels ciutadans es basen en una percepció distorsionada de la realitat. Per tot això, és necessari que les institucions democràtiques promoguin regulacions efectives que obliguin les plataformes i els sistemes algorítmics a una major transparència, responsabilitat i verificació de la informació. Però les lleis no basten: cal cultivar una cultura de la veritat, que reconegui en la recerca honesta de la realitat dels fets un valor fonamental per a la vida en comú.</w:t>
      </w:r>
    </w:p>
    <w:p>
      <w:pPr>
        <w:pStyle w:val="Heading4"/>
        <w:bidi w:val="0"/>
        <w:ind w:hanging="0" w:start="0"/>
        <w:jc w:val="start"/>
        <w:rPr/>
      </w:pPr>
      <w:r>
        <w:rPr/>
        <w:t>Comunicació i imaginari col·lectiu</w:t>
      </w:r>
    </w:p>
    <w:p>
      <w:pPr>
        <w:pStyle w:val="BodyText"/>
        <w:bidi w:val="0"/>
        <w:jc w:val="start"/>
        <w:rPr/>
      </w:pPr>
      <w:r>
        <w:rPr>
          <w:b/>
        </w:rPr>
        <w:t>134.</w:t>
      </w:r>
      <w:r>
        <w:rPr/>
        <w:t xml:space="preserve"> Les plataformes digitals han canviat no solament la manera de comunicar, sinó també la de percebre la realitat i de relacionar-se. Els algorismes que regulen la visibilitat dels continguts tendeixen a maximitzar l'atenció i el compromís, sovint amplificant continguts emotivament intensos, polaritzadors o sensacionalistes. Això contribueix a la fragmentació de l'esfera pública en «bombolles» d'informació, en les quals les persones troben principalment allò que confirma el que ja creuen, i a la normalització d'un llenguatge agressiu i de confrontació. Quan la comunicació pública es degrada, les persones es desconfien mútuament, les institucions perden legitimitat i l'espai del diàleg democràtic s'estreny. Al mateix temps, les plataformes digitals han donat veu a molts subjectes que no en tenien, han permès a comunitats disperses connectar-se i han facilitat la difusió d'informació en contextos on era controlada o censurada. Reconèixer aquesta ambivalència és important per a una avaluació equilibrada i per a un discerniment capaç de promoure el que hi ha de positiu, limitant els efectes negatius.</w:t>
      </w:r>
    </w:p>
    <w:p>
      <w:pPr>
        <w:pStyle w:val="BodyText"/>
        <w:bidi w:val="0"/>
        <w:jc w:val="start"/>
        <w:rPr/>
      </w:pPr>
      <w:r>
        <w:rPr>
          <w:b/>
        </w:rPr>
        <w:t>135.</w:t>
      </w:r>
      <w:r>
        <w:rPr/>
        <w:t xml:space="preserve"> L'imaginari col·lectiu és el conjunt de valors, narracions, símbols i representacions que una societat utilitza per comprendre's a si mateixa i per orientar les seves eleccions. Avui, les plataformes digitals i la IA participen activament en la construcció d'aquest imaginari, seleccionant quins continguts es veuen, quines veus s'amplifiquen i quines narratives circulen. Quan aquest poder és exercit sense adequada responsabilitat, pot modelar la percepció de la realitat en formes que afavoreixen determinats interessos o visions del món, en detriment d'altres. Una Església que cuida de l'imaginari cultural i social dels seus membres és una Església que proposa models de vida, narracions de sentit i criteris d'avaluació arrelats en l'Evangeli. En el context digital, això significa cultivar una «ecologia comunicativa» en la qual el que es comunica sigui avaluat no solament per la seva capacitat de captar l'atenció, sinó per la seva veritat, la seva bellesa i la seva contribució al bé comú.</w:t>
      </w:r>
    </w:p>
    <w:p>
      <w:pPr>
        <w:pStyle w:val="Heading4"/>
        <w:bidi w:val="0"/>
        <w:ind w:hanging="0" w:start="0"/>
        <w:jc w:val="start"/>
        <w:rPr/>
      </w:pPr>
      <w:r>
        <w:rPr/>
        <w:t>Per una ecologia de la comunicació</w:t>
      </w:r>
    </w:p>
    <w:p>
      <w:pPr>
        <w:pStyle w:val="BodyText"/>
        <w:bidi w:val="0"/>
        <w:jc w:val="start"/>
        <w:rPr/>
      </w:pPr>
      <w:r>
        <w:rPr>
          <w:b/>
        </w:rPr>
        <w:t>136.</w:t>
      </w:r>
      <w:r>
        <w:rPr/>
        <w:t xml:space="preserve"> Davant d'un ecosistema comunicatiu tan complex i ple de riscos, es fa necessari promoure una veritable «ecologia de la comunicació». Igual que cuidem el medi natural des de la consciència que és fràgil i necessita protecció, hem de cuidar l'ambient comunicatiu en el qual creixem com a persones i comunitats. Això implica diverses responsabilitats.</w:t>
      </w:r>
    </w:p>
    <w:p>
      <w:pPr>
        <w:pStyle w:val="BodyText"/>
        <w:bidi w:val="0"/>
        <w:jc w:val="start"/>
        <w:rPr/>
      </w:pPr>
      <w:r>
        <w:rPr/>
        <w:t>La responsabilitat personal: cada persona és cridada a informar-se amb serietat, a verificar les fonts, a no contribuir a la difusió de notícies no contrastades, a usar el llenguatge amb cura i respecte. Avui és particularment important cultivar una «higiene digital», que implica saber com apagar, limitar les hores de connexió i crear espais de silenci i reflexió.</w:t>
      </w:r>
    </w:p>
    <w:p>
      <w:pPr>
        <w:pStyle w:val="BodyText"/>
        <w:bidi w:val="0"/>
        <w:jc w:val="start"/>
        <w:rPr/>
      </w:pPr>
      <w:r>
        <w:rPr/>
        <w:t>La responsabilitat de les plataformes: les empreses tecnològiques que gestionen les plataformes digitals no poden pretendre ser simples intermediaris neutres. Elles prenen decisions —sobre els algorismes, sobre la moderació dels continguts, sobre la publicitat— que incideixen profundament en la vida pública. Estan cridades a exercir aquesta responsabilitat amb transparència, rendiment de comptes i atenció al bé comú, no solament a la maximització del benefici.</w:t>
      </w:r>
    </w:p>
    <w:p>
      <w:pPr>
        <w:pStyle w:val="BodyText"/>
        <w:bidi w:val="0"/>
        <w:jc w:val="start"/>
        <w:rPr/>
      </w:pPr>
      <w:r>
        <w:rPr/>
        <w:t>La responsabilitat de les institucions públiques: els governs i les institucions supranacionals estan cridats a promoure regulacions efectives que protegeixin els drets dels ciutadans en el context digital, garantint la llibertat d'expressió però impedint la difusió massiva de desinformació i continguts nocius.</w:t>
      </w:r>
    </w:p>
    <w:p>
      <w:pPr>
        <w:pStyle w:val="Heading4"/>
        <w:bidi w:val="0"/>
        <w:ind w:hanging="0" w:start="0"/>
        <w:jc w:val="start"/>
        <w:rPr/>
      </w:pPr>
      <w:r>
        <w:rPr/>
        <w:t>Una aliança educativa per a l'era digital</w:t>
      </w:r>
    </w:p>
    <w:p>
      <w:pPr>
        <w:pStyle w:val="BodyText"/>
        <w:bidi w:val="0"/>
        <w:jc w:val="start"/>
        <w:rPr/>
      </w:pPr>
      <w:r>
        <w:rPr>
          <w:b/>
        </w:rPr>
        <w:t>137.</w:t>
      </w:r>
      <w:r>
        <w:rPr/>
        <w:t xml:space="preserve"> Un dels àmbits en els quals la transformació digital requereix una intervenció urgent és el de l'educació. L'accés a la informació és avui molt fàcil, però la capacitat de llegir críticament i de discernir no creix automàticament: ha de ser cultivada. Cal formar persones capaces d'orientar-se en el complex paisatge de la comunicació digital, de reconèixer les manipulacions, d'avaluar les fonts i d'usar les tecnologies amb llibertat i responsabilitat.</w:t>
      </w:r>
    </w:p>
    <w:p>
      <w:pPr>
        <w:pStyle w:val="BodyText"/>
        <w:bidi w:val="0"/>
        <w:jc w:val="start"/>
        <w:rPr/>
      </w:pPr>
      <w:r>
        <w:rPr/>
        <w:t>Aquesta formació no concerneix solament les habilitats tècniques, sinó la formació de la persona en la seva globalitat. Aprendre a comunicar bé significa aprendre a relacionar-se honestament, a escoltar abans de parlar, a reconèixer la dignitat de l'interlocutor fins i tot quan se'n discrepa. Significa cultivar aquell sentit de la veritat que no es redueix a la verificació de les dades, sinó que implica una actitud de recerca honesta, d'humilitat epistèmica i de respecte pels altres.</w:t>
      </w:r>
    </w:p>
    <w:p>
      <w:pPr>
        <w:pStyle w:val="BodyText"/>
        <w:bidi w:val="0"/>
        <w:jc w:val="start"/>
        <w:rPr/>
      </w:pPr>
      <w:r>
        <w:rPr/>
        <w:t>La família, l'escola, les comunitats religioses i les institucions culturals estan cridades a col·laborar en la construcció d'una autèntica «aliança educativa» que prepari les noves generacions per viure de manera responsable i creativa en el context digital. Aquesta aliança requereix que els adults mateixos revisquin les seves pròpies actituds davant de les tecnologies, donant exemple d'un ús crític i equilibrat.</w:t>
      </w:r>
    </w:p>
    <w:p>
      <w:pPr>
        <w:pStyle w:val="Heading4"/>
        <w:bidi w:val="0"/>
        <w:ind w:hanging="0" w:start="0"/>
        <w:jc w:val="start"/>
        <w:rPr/>
      </w:pPr>
      <w:r>
        <w:rPr/>
        <w:t>Rol central de l'escola</w:t>
      </w:r>
    </w:p>
    <w:p>
      <w:pPr>
        <w:pStyle w:val="BodyText"/>
        <w:bidi w:val="0"/>
        <w:jc w:val="start"/>
        <w:rPr/>
      </w:pPr>
      <w:r>
        <w:rPr>
          <w:b/>
        </w:rPr>
        <w:t>138.</w:t>
      </w:r>
      <w:r>
        <w:rPr/>
        <w:t xml:space="preserve"> En aquest context, l'escola té un rol fonamental. No solament com a lloc on s'adquireixen competències digitals, sinó com a espai de formació al pensament crític, al diàleg, a la recerca de la veritat i al respecte per la diversitat. Una escola que forma ciutadans capaços de participar críticament en la democràcia digital és un servei essencial per a la societat.</w:t>
      </w:r>
    </w:p>
    <w:p>
      <w:pPr>
        <w:pStyle w:val="BodyText"/>
        <w:bidi w:val="0"/>
        <w:jc w:val="start"/>
        <w:rPr/>
      </w:pPr>
      <w:r>
        <w:rPr/>
        <w:t>Això requereix que els educadors estiguin ells mateixos formats per afrontar els reptes digitals, que els currículums integrin l'educació mediàtica i digital de manera adequada, i que les escoles siguin llocs en els quals la relació personal entre mestres i alumnes continuï essent central, sense ser substituïda per la tecnologia.</w:t>
      </w:r>
    </w:p>
    <w:p>
      <w:pPr>
        <w:pStyle w:val="BodyText"/>
        <w:bidi w:val="0"/>
        <w:jc w:val="start"/>
        <w:rPr/>
      </w:pPr>
      <w:r>
        <w:rPr/>
        <w:t>Recomano que en les universitats catòliques i en les institucions educatives de la Església es promogui una reflexió seriosa sobre les implicacions antropològiques, ètiques i socials de la transformació digital, formant generacions de professionals que sàpiguen unir competència tècnica i sensibilitat humana i ètica.</w:t>
      </w:r>
    </w:p>
    <w:p>
      <w:pPr>
        <w:pStyle w:val="Heading3"/>
        <w:bidi w:val="0"/>
        <w:ind w:hanging="0" w:start="0"/>
        <w:jc w:val="start"/>
        <w:rPr/>
      </w:pPr>
      <w:r>
        <w:rPr/>
        <w:t>La dignitat del treball en la transició digital</w:t>
      </w:r>
    </w:p>
    <w:p>
      <w:pPr>
        <w:pStyle w:val="Heading4"/>
        <w:bidi w:val="0"/>
        <w:ind w:hanging="0" w:start="0"/>
        <w:jc w:val="start"/>
        <w:rPr/>
      </w:pPr>
      <w:r>
        <w:rPr/>
        <w:t>El valor del treball</w:t>
      </w:r>
    </w:p>
    <w:p>
      <w:pPr>
        <w:pStyle w:val="BodyText"/>
        <w:bidi w:val="0"/>
        <w:jc w:val="start"/>
        <w:rPr/>
      </w:pPr>
      <w:r>
        <w:rPr>
          <w:b/>
        </w:rPr>
        <w:t>139.</w:t>
      </w:r>
      <w:r>
        <w:rPr/>
        <w:t xml:space="preserve"> En el context de la revolució digital, un dels àmbits que crida més l'atenció és el del treball. La IA i l'automatització estan transformant profundament el mercat de treball, creant noves ocupacions però eliminant-ne d'altres, i canviant les condicions i les formes del treball per a moltes persones. Davant d'aquestes transformacions, és necessari tornar als principis fonamentals de la Doctrina social sobre el treball.</w:t>
      </w:r>
    </w:p>
    <w:p>
      <w:pPr>
        <w:pStyle w:val="BodyText"/>
        <w:bidi w:val="0"/>
        <w:jc w:val="start"/>
        <w:rPr/>
      </w:pPr>
      <w:r>
        <w:rPr/>
        <w:t>El treball no és solament un medi per obtenir un ingrés: és una dimensió essencial de la vida humana, a través de la qual la persona expressa la seva creativitat, contribueix al bé comú, desenvolupa les seves capacitats i teixeix relacions socials. «El treball és un bé de l'home — és un bé de la seva humanitat— perquè per mitjà del treball l'home no solament transforma la natura, adaptant-la a les seves pròpies necessitats, sinó que es realitza a si mateix com a home i fins i tot, en cert sentit, "és més humà"» [140].</w:t>
      </w:r>
    </w:p>
    <w:p>
      <w:pPr>
        <w:pStyle w:val="BodyText"/>
        <w:bidi w:val="0"/>
        <w:jc w:val="start"/>
        <w:rPr/>
      </w:pPr>
      <w:r>
        <w:rPr/>
        <w:t>Aquesta visió del treball com a bé humà fonamental ha de guiar la reflexió sobre la transició digital. No n'hi ha prou amb preguntar-se si la IA crea o destrueix llocs de treball en termes quantitatius: cal preguntar-se quina mena de treball promou, si contribueix a la dignitat i al desenvolupament de les persones o les marginalitza, i si distribueix els seus beneficis equitativament o els concentra en poques mans.</w:t>
      </w:r>
    </w:p>
    <w:p>
      <w:pPr>
        <w:pStyle w:val="Heading4"/>
        <w:bidi w:val="0"/>
        <w:ind w:hanging="0" w:start="0"/>
        <w:jc w:val="start"/>
        <w:rPr/>
      </w:pPr>
      <w:r>
        <w:rPr/>
        <w:t>El problema de la desocupació</w:t>
      </w:r>
    </w:p>
    <w:p>
      <w:pPr>
        <w:pStyle w:val="BodyText"/>
        <w:bidi w:val="0"/>
        <w:jc w:val="start"/>
        <w:rPr/>
      </w:pPr>
      <w:r>
        <w:rPr>
          <w:b/>
        </w:rPr>
        <w:t>140.</w:t>
      </w:r>
      <w:r>
        <w:rPr/>
        <w:t xml:space="preserve"> L'automatització i la IA estan generant una important transformació del mercat de treball, amb l'eliminació de moltes ocupacions de rutina i la creació de noves ocupacions que requereixen competències avançades. Aquesta transició planteja greus riscos de desocupació estructural, especialment per a les persones amb baixes qualificacions i per a les regions i els sectors més vulnerables a l'automatització.</w:t>
      </w:r>
    </w:p>
    <w:p>
      <w:pPr>
        <w:pStyle w:val="BodyText"/>
        <w:bidi w:val="0"/>
        <w:jc w:val="start"/>
        <w:rPr/>
      </w:pPr>
      <w:r>
        <w:rPr/>
        <w:t>La desocupació no és solament un problema econòmic: és una ferida de la dignitat humana. Qui no té treball no solament pateix dificultats materials, sinó que sovint experimenta una pèrdua del sentit de la pròpia identitat i del propi valor social. Per això, la Doctrina social ha considerat sempre el dret al treball com un dret humà fonamental, i ha demanat a les institucions polítiques i econòmiques que se n'assegurin la tutela efectiva.</w:t>
      </w:r>
    </w:p>
    <w:p>
      <w:pPr>
        <w:pStyle w:val="BodyText"/>
        <w:bidi w:val="0"/>
        <w:jc w:val="start"/>
        <w:rPr/>
      </w:pPr>
      <w:r>
        <w:rPr/>
        <w:t>Davant del risc de desocupació massiva provocat per l'automatització, les institucions polítiques estan cridades a promoure polítiques actives del mercat de treball, inversions en formació i reconversió professional, i regulacions que assegurin que els beneficis de l'automatització siguin distribuïts equitativament. No es pot acceptar que el progrés tecnològic es tradueixi en riquesa per a uns pocs i en misèria per a molts.</w:t>
      </w:r>
    </w:p>
    <w:p>
      <w:pPr>
        <w:pStyle w:val="Heading4"/>
        <w:bidi w:val="0"/>
        <w:ind w:hanging="0" w:start="0"/>
        <w:jc w:val="start"/>
        <w:rPr/>
      </w:pPr>
      <w:r>
        <w:rPr/>
        <w:t>Una economia que valori la dignitat</w:t>
      </w:r>
    </w:p>
    <w:p>
      <w:pPr>
        <w:pStyle w:val="BodyText"/>
        <w:bidi w:val="0"/>
        <w:jc w:val="start"/>
        <w:rPr/>
      </w:pPr>
      <w:r>
        <w:rPr>
          <w:b/>
        </w:rPr>
        <w:t>141.</w:t>
      </w:r>
      <w:r>
        <w:rPr/>
        <w:t xml:space="preserve"> La transició digital interpel·la també les estructures de l'economia i de la finança. Les empreses que adopten la IA i l'automatització obtenen sovint avantatges competitius significatius, però poden al mateix temps reduir la seva necessitat de treball humà i concentrar la riquesa en poques mans. Quan l'economia es configura de manera que maximitza el benefici per als accionistes sense adequada atenció als treballadors, a les comunitats locals i al medi ambient, es viola el principi de la destinació universal dels béns i es contradiu la visió cristiana del desenvolupament humà integral.</w:t>
      </w:r>
    </w:p>
    <w:p>
      <w:pPr>
        <w:pStyle w:val="BodyText"/>
        <w:bidi w:val="0"/>
        <w:jc w:val="start"/>
        <w:rPr/>
      </w:pPr>
      <w:r>
        <w:rPr/>
        <w:t>Una economia que valori la dignitat ha d'incloure criteris de responsabilitat social i ambiental en les decisions d'inversió i de gestió, promoure formes d'empresa que reparteixin el poder i el benefici entre tots els stakeholders —treballadors, comunitats, accionistes—, i crear mecanismes fiscals que assegurin que els beneficis de la digitalització contribueixin al finançament dels béns públics.</w:t>
      </w:r>
    </w:p>
    <w:p>
      <w:pPr>
        <w:pStyle w:val="BodyText"/>
        <w:bidi w:val="0"/>
        <w:jc w:val="start"/>
        <w:rPr/>
      </w:pPr>
      <w:r>
        <w:rPr/>
        <w:t>La proposta d'un «ingrés bàsic universal» ha suscitat un debat interessant, que cal continuar aprofundint a la llum dels principis de la Doctrina social. En particular, cal verificar si tal mesura contribuiria a promoure la dignitat de les persones i la seva capacitat d'actuar com a subjectes actius de la vida social, o si al contrari podria alimentar formes de passivitat i d'exclusió de la vida productiva. El discerniment ha de tenir en compte les condicions concretes de cada societat i evitar solucions uniformes aplicades sense atenció als contextos locals.</w:t>
      </w:r>
    </w:p>
    <w:p>
      <w:pPr>
        <w:pStyle w:val="Heading4"/>
        <w:bidi w:val="0"/>
        <w:ind w:hanging="0" w:start="0"/>
        <w:jc w:val="start"/>
        <w:rPr/>
      </w:pPr>
      <w:r>
        <w:rPr/>
        <w:t>Família i joves: condicions socials de l'esperança</w:t>
      </w:r>
    </w:p>
    <w:p>
      <w:pPr>
        <w:pStyle w:val="BodyText"/>
        <w:bidi w:val="0"/>
        <w:jc w:val="start"/>
        <w:rPr/>
      </w:pPr>
      <w:r>
        <w:rPr>
          <w:b/>
        </w:rPr>
        <w:t>142.</w:t>
      </w:r>
      <w:r>
        <w:rPr/>
        <w:t xml:space="preserve"> La transformació digital incideix profundament en la vida de les famílies i dels joves. D'una banda, les tecnologies digitals ofereixen noves possibilitats de connexió, d'accés a la cultura i a la formació, i de participació en la vida social i econòmica. D'altra banda, els riscos de dependència tecnològica, d'aïllament relacional i de vulnerabilitat a continguts nocius afecten especialment les generacions que han crescut immersades en els entorns digitals.</w:t>
      </w:r>
    </w:p>
    <w:p>
      <w:pPr>
        <w:pStyle w:val="BodyText"/>
        <w:bidi w:val="0"/>
        <w:jc w:val="start"/>
        <w:rPr/>
      </w:pPr>
      <w:r>
        <w:rPr/>
        <w:t>La família és la primera comunitat en la qual les persones aprenen a relacionar-se, a comunicar, a gestionar els conflictes i a construir vincles de confiança. La qualitat de les relacions familiars influeix profundament en la capacitat dels joves d'afrontar els reptes digitals. Per això, és important que les famílies sàpiguen crear espais de relació i de diàleg que no siguin mediats per les pantalles, i que sàpiguen acompanyar els fills en un ús crític i responsable de les tecnologies.</w:t>
      </w:r>
    </w:p>
    <w:p>
      <w:pPr>
        <w:pStyle w:val="BodyText"/>
        <w:bidi w:val="0"/>
        <w:jc w:val="start"/>
        <w:rPr/>
      </w:pPr>
      <w:r>
        <w:rPr/>
        <w:t>Els joves, d'altra banda, no són solament víctimes dels riscos del digital: són també protagonistes de la transformació digital, portadors de creativitat, d'energia i d'entusiasme que poden ser orientats vers el bé. L'Església i la societat estan cridats a oferir als joves espais de discerniment, de formació i de participació, en els quals puguin elaborar una visió del futur que integri les tecnologies en un projecte de vida significatiu i orientat al bé comú.</w:t>
      </w:r>
    </w:p>
    <w:p>
      <w:pPr>
        <w:pStyle w:val="Heading3"/>
        <w:bidi w:val="0"/>
        <w:ind w:hanging="0" w:start="0"/>
        <w:jc w:val="start"/>
        <w:rPr/>
      </w:pPr>
      <w:r>
        <w:rPr/>
        <w:t>Custodiar la llibertat davant la dependència i la mercantilització</w:t>
      </w:r>
    </w:p>
    <w:p>
      <w:pPr>
        <w:pStyle w:val="Heading4"/>
        <w:bidi w:val="0"/>
        <w:ind w:hanging="0" w:start="0"/>
        <w:jc w:val="start"/>
        <w:rPr/>
      </w:pPr>
      <w:r>
        <w:rPr/>
        <w:t>Dependències i control social</w:t>
      </w:r>
    </w:p>
    <w:p>
      <w:pPr>
        <w:pStyle w:val="BodyText"/>
        <w:bidi w:val="0"/>
        <w:jc w:val="start"/>
        <w:rPr/>
      </w:pPr>
      <w:r>
        <w:rPr>
          <w:b/>
        </w:rPr>
        <w:t>143.</w:t>
      </w:r>
      <w:r>
        <w:rPr/>
        <w:t xml:space="preserve"> Un dels riscos més insidiosos de la revolució digital és el d'un progressiu condicionament de la llibertat de les persones, no necessàriament a través de la coerció explícita, sinó a través de mecanismes subtils de dependència i de manipulació. Les plataformes digitals estan dissenyades per maximitzar el temps que els usuaris hi passen, explotan mecanismes psicològics de gratificació immediata i creen dependències que limiten la capacitat de les persones d'usar el seu temps i la seva atenció de manera autònoma i reflexiva.</w:t>
      </w:r>
    </w:p>
    <w:p>
      <w:pPr>
        <w:pStyle w:val="BodyText"/>
        <w:bidi w:val="0"/>
        <w:jc w:val="start"/>
        <w:rPr/>
      </w:pPr>
      <w:r>
        <w:rPr/>
        <w:t>Al mateix temps, la recollida massiva de dades personals per part de les empreses tecnològiques permet construir perfils detallats dels usuaris, que s'utilitzen per a la publicitat dirigida, però que podrien ser usats també per a formes molt més invasives de control i de manipulació del comportament. Quan les dades personals es converteixen en una mercaderia explotada sense el coneixement i el consentiment de les persones, es viola la dignitat humana i el dret a la privacitat.</w:t>
      </w:r>
    </w:p>
    <w:p>
      <w:pPr>
        <w:pStyle w:val="BodyText"/>
        <w:bidi w:val="0"/>
        <w:jc w:val="start"/>
        <w:rPr/>
      </w:pPr>
      <w:r>
        <w:rPr/>
        <w:t>Les tecnologies de reconeixement facial, de monitoratge del comportament en línia i de puntuació social que s'estan desenvolupant en alguns contextos podrien generar formes de vigilància i de control sense precedents, que limitarien sèriament la llibertat dels individus i de les comunitats. Davant d'aquests riscos, és necessari promoure regulacions efectives que protegeixin la privacitat, limiten la recollida de dades i prohibeixin l'ús de la tecnologia per a formes de control social incompatibles amb la dignitat humana.</w:t>
      </w:r>
    </w:p>
    <w:p>
      <w:pPr>
        <w:pStyle w:val="Heading4"/>
        <w:bidi w:val="0"/>
        <w:ind w:hanging="0" w:start="0"/>
        <w:jc w:val="start"/>
        <w:rPr/>
      </w:pPr>
      <w:r>
        <w:rPr/>
        <w:t>Trencar les cadenes de les noves esclavituds</w:t>
      </w:r>
    </w:p>
    <w:p>
      <w:pPr>
        <w:pStyle w:val="BodyText"/>
        <w:bidi w:val="0"/>
        <w:jc w:val="start"/>
        <w:rPr/>
      </w:pPr>
      <w:r>
        <w:rPr>
          <w:b/>
        </w:rPr>
        <w:t>144.</w:t>
      </w:r>
      <w:r>
        <w:rPr/>
        <w:t xml:space="preserve"> En diverses formes, la revolució digital porta amb ella el risc de noves formes d'esclavitud. L'esclavitud laboral es manifesta en les condicions de treball de molts treballadors de la «gig economy» i de les plataformes digitals, que sovint no gaudeixen de les tuteles mínimes reconegudes al treball dependent i que viuen en condicions de precarietat i d'inseguretat. L'esclavitud digital es manifesta en les dependències tecnològiques que limiten la llibertat de les persones i en les formes de vigilància i de control que amenacen la seva autonomia. L'esclavitud econòmica es manifesta en els mecanismes de deute i de dependència que vinclen molts països en vies de desenvolupament als interessos de les grans potències digitals.</w:t>
      </w:r>
    </w:p>
    <w:p>
      <w:pPr>
        <w:pStyle w:val="BodyText"/>
        <w:bidi w:val="0"/>
        <w:jc w:val="start"/>
        <w:rPr/>
      </w:pPr>
      <w:r>
        <w:rPr/>
        <w:t>Davant d'aquestes formes de nova esclavitud, la comunitat cristiana és cridada a un compromís profètic de denuncia i de servei. La denúncia ha d'incloure el nomenament clar dels mecanismes estructurals que generen explotació i dependència, la pressió sobre les institucions polítiques per a regulacions efectives, i la solidaritat concreta amb les víctimes de les noves formes d'esclavitud. El servei ha d'incloure la creació d'alternatives concretes: formes de consum responsable, cooperatives digitals, plataformes d'economia social i solidària, xarxes de suport per als treballadors de la «gig economy».</w:t>
      </w:r>
    </w:p>
    <w:p>
      <w:pPr>
        <w:pStyle w:val="Heading3"/>
        <w:bidi w:val="0"/>
        <w:ind w:hanging="0" w:start="0"/>
        <w:jc w:val="start"/>
        <w:rPr/>
      </w:pPr>
      <w:r>
        <w:rPr/>
        <w:t>Una responsabilitat compartida</w:t>
      </w:r>
    </w:p>
    <w:p>
      <w:pPr>
        <w:pStyle w:val="BodyText"/>
        <w:bidi w:val="0"/>
        <w:jc w:val="start"/>
        <w:rPr/>
      </w:pPr>
      <w:r>
        <w:rPr>
          <w:b/>
        </w:rPr>
        <w:t>145.</w:t>
      </w:r>
      <w:r>
        <w:rPr/>
        <w:t xml:space="preserve"> En conclusió d'aquest capítol, desitjo subratllant que les responsabilitats davant dels reptes de la transformació digital no corresponen solament als governs i a les empreses. Cada persona, cada comunitat, cada institució és cridada a assumir la pròpia part de responsabilitat.</w:t>
      </w:r>
    </w:p>
    <w:p>
      <w:pPr>
        <w:pStyle w:val="BodyText"/>
        <w:bidi w:val="0"/>
        <w:jc w:val="start"/>
        <w:rPr/>
      </w:pPr>
      <w:r>
        <w:rPr/>
        <w:t>Els professionals de la tecnologia estan cridats a reflexionar sobre les implicacions ètiques i socials de la seva feina, a promoure una cultura de la responsabilitat en les empreses on treballen, i a participar en els debats públics sobre la governança de la IA amb la seva competència tècnica i la seva sensibilitat humana.</w:t>
      </w:r>
    </w:p>
    <w:p>
      <w:pPr>
        <w:pStyle w:val="BodyText"/>
        <w:bidi w:val="0"/>
        <w:jc w:val="start"/>
        <w:rPr/>
      </w:pPr>
      <w:r>
        <w:rPr/>
        <w:t>Els empresaris i les empreses estan cridats a posar la dignitat humana i el bé comú en el centre de les seves decisions, a invertir en la formació i en el benestar dels seus treballadors, i a rendir comptes a la societat de l'impacte social i ambiental de les seves activitats.</w:t>
      </w:r>
    </w:p>
    <w:p>
      <w:pPr>
        <w:pStyle w:val="BodyText"/>
        <w:bidi w:val="0"/>
        <w:jc w:val="start"/>
        <w:rPr/>
      </w:pPr>
      <w:r>
        <w:rPr/>
        <w:t>Les institucions públiques estan cridades a exercir la seva funció reguladora amb determinació i competència, a promoure la investigació pública sobre la IA, i a assegurar que els beneficis de la digitalització siguin distribuïts equitativament.</w:t>
      </w:r>
    </w:p>
    <w:p>
      <w:pPr>
        <w:pStyle w:val="BodyText"/>
        <w:bidi w:val="0"/>
        <w:jc w:val="start"/>
        <w:rPr/>
      </w:pPr>
      <w:r>
        <w:rPr/>
        <w:t>La societat civil, les organitzacions del tercer sector i les comunitats religioses estan cridades a crear espais de diàleg i de reflexió, a donar veu als més vulnerables, a promoure una cultura de la sobrietat i de la responsabilitat en l'ús de les tecnologies.</w:t>
      </w:r>
    </w:p>
    <w:p>
      <w:pPr>
        <w:pStyle w:val="Lniahoritzontal"/>
        <w:bidi w:val="0"/>
        <w:jc w:val="start"/>
        <w:rPr/>
      </w:pPr>
      <w:r>
        <w:rPr/>
      </w:r>
    </w:p>
    <w:p>
      <w:pPr>
        <w:pStyle w:val="Heading2"/>
        <w:bidi w:val="0"/>
        <w:ind w:hanging="0" w:start="0"/>
        <w:jc w:val="start"/>
        <w:rPr/>
      </w:pPr>
      <w:r>
        <w:rPr/>
        <w:t>CAPÍTOL CINQUÈ</w:t>
      </w:r>
    </w:p>
    <w:p>
      <w:pPr>
        <w:pStyle w:val="Heading2"/>
        <w:bidi w:val="0"/>
        <w:ind w:hanging="0" w:start="0"/>
        <w:jc w:val="start"/>
        <w:rPr/>
      </w:pPr>
      <w:r>
        <w:rPr/>
        <w:t>LA CULTURA DEL PODER I LA CIVILITZACIÓ DE L'AMOR</w:t>
      </w:r>
    </w:p>
    <w:p>
      <w:pPr>
        <w:pStyle w:val="Heading3"/>
        <w:bidi w:val="0"/>
        <w:ind w:hanging="0" w:start="0"/>
        <w:jc w:val="start"/>
        <w:rPr/>
      </w:pPr>
      <w:r>
        <w:rPr/>
        <w:t>La civilització de l'amor en l'era digital</w:t>
      </w:r>
    </w:p>
    <w:p>
      <w:pPr>
        <w:pStyle w:val="BodyText"/>
        <w:bidi w:val="0"/>
        <w:jc w:val="start"/>
        <w:rPr/>
      </w:pPr>
      <w:r>
        <w:rPr>
          <w:b/>
        </w:rPr>
        <w:t>146.</w:t>
      </w:r>
      <w:r>
        <w:rPr/>
        <w:t xml:space="preserve"> Tots els temes abordats en els capítols precedents —la veritat, el treball, la llibertat, la dignitat de la persona, el bé comú— convergeixen en una pregunta de fons: quin tipus de civilització volem construir? La Doctrina social de l'Església, des de Pau VI fins al Papa Francesc, ha parlat d'una «civilització de l'amor» com a meta cap a la qual orientar el compromís cristià en la història. Aquesta expressió no és una utopia vaga: és la traducció en termes culturals i socials de l'Evangeli de Jesucrist, que ens ha revelat que Déu és amor i que l'amor és la llei suprema de la vida humana.</w:t>
      </w:r>
    </w:p>
    <w:p>
      <w:pPr>
        <w:pStyle w:val="BodyText"/>
        <w:bidi w:val="0"/>
        <w:jc w:val="start"/>
        <w:rPr/>
      </w:pPr>
      <w:r>
        <w:rPr/>
        <w:t>En l'era digital, la civilització de l'amor no es construeix malgrat les tecnologies, sinó a través d'elles i contra aquells sos sos usos que la contradiran. Les tecnologies digitals poden ser eines poderoses de connexió, de solidaritat, de cura i de justícia; però poden també ser instruments de divisió, d'exclusió, de vigilància i de control. La distinció no passa per les tecnologies en si mateixes, sinó per la visió de l'home i de la societat que les inspira i les orienta.</w:t>
      </w:r>
    </w:p>
    <w:p>
      <w:pPr>
        <w:pStyle w:val="BodyText"/>
        <w:bidi w:val="0"/>
        <w:jc w:val="start"/>
        <w:rPr/>
      </w:pPr>
      <w:r>
        <w:rPr>
          <w:b/>
        </w:rPr>
        <w:t>147.</w:t>
      </w:r>
      <w:r>
        <w:rPr/>
        <w:t xml:space="preserve"> El camí cap a la civilització de l'amor en l'era digital passa per la conversió del cor —personal i comunitària— i per la transformació de les estructures socials, econòmiques i polítiques que afavoreixen la cultura del poder. Sant Agustí ens ha ensenyat que la història és el lloc de la lluita entre dos amors, dos projectes de vida i de civilització. Avui, aquesta lluita si lliura també en el camp digital, i els cristians estan cridats a ser-hi testimonis i actors de l'amor que construeix i que uneix.</w:t>
      </w:r>
    </w:p>
    <w:p>
      <w:pPr>
        <w:pStyle w:val="Heading3"/>
        <w:bidi w:val="0"/>
        <w:ind w:hanging="0" w:start="0"/>
        <w:jc w:val="start"/>
        <w:rPr/>
      </w:pPr>
      <w:r>
        <w:rPr/>
        <w:t>La cultura del poder</w:t>
      </w:r>
    </w:p>
    <w:p>
      <w:pPr>
        <w:pStyle w:val="BodyText"/>
        <w:bidi w:val="0"/>
        <w:jc w:val="start"/>
        <w:rPr/>
      </w:pPr>
      <w:r>
        <w:rPr>
          <w:b/>
        </w:rPr>
        <w:t>148.</w:t>
      </w:r>
      <w:r>
        <w:rPr/>
        <w:t xml:space="preserve"> La «cultura del poder» és la tendència a organitzar les relacions humanes sobre la base de la dominació i del control, a mesurar el valor de les persones i de les coses en termes de força i d'utilitat, a sacrificar els més febles en nom dels interessos dels més forts. Aquesta cultura no és una novetat de l'era digital; és una tendència permanent de la humanitat caiguda. Però la revolució digital li ofereix instruments nous i poderosos, amplificant la seva capacitat de penetrar en tots els àmbits de la vida.</w:t>
      </w:r>
    </w:p>
    <w:p>
      <w:pPr>
        <w:pStyle w:val="Heading4"/>
        <w:bidi w:val="0"/>
        <w:ind w:hanging="0" w:start="0"/>
        <w:jc w:val="start"/>
        <w:rPr/>
      </w:pPr>
      <w:r>
        <w:rPr/>
        <w:t>La normalització de la guerra</w:t>
      </w:r>
    </w:p>
    <w:p>
      <w:pPr>
        <w:pStyle w:val="BodyText"/>
        <w:bidi w:val="0"/>
        <w:jc w:val="start"/>
        <w:rPr/>
      </w:pPr>
      <w:r>
        <w:rPr>
          <w:b/>
        </w:rPr>
        <w:t>149.</w:t>
      </w:r>
      <w:r>
        <w:rPr/>
        <w:t xml:space="preserve"> Un dels aspectes més preocupants de la cultura del poder en l'era digital és la progressiva normalització de la guerra i de la violència. Les tecnologies digitals han canviat la naturalesa de la guerra: els drons, la guerra cibernètica, la desinformació i la guerra híbrida permeten formes de conflicte que difuminen els límits entre guerra i pau, entre militars i civils, entre agressió i defensa.</w:t>
      </w:r>
    </w:p>
    <w:p>
      <w:pPr>
        <w:pStyle w:val="BodyText"/>
        <w:bidi w:val="0"/>
        <w:jc w:val="start"/>
        <w:rPr/>
      </w:pPr>
      <w:r>
        <w:rPr/>
        <w:t>Al mateix temps, les xarxes socials i les plataformes digitals contribueixen a la normalització d'un llenguatge de guerra i de violència en el discurs quotidià: enemics i amics, nòs i ells, lluita i conquesta, derrota i victòria. Quan el llenguatge de la guerra penetra en la comunicació política quotidiana, es degrada la capacitat de diàleg i de recerca del compromís, i creix el risc de conflictes reals.</w:t>
      </w:r>
    </w:p>
    <w:p>
      <w:pPr>
        <w:pStyle w:val="BodyText"/>
        <w:bidi w:val="0"/>
        <w:jc w:val="start"/>
        <w:rPr/>
      </w:pPr>
      <w:r>
        <w:rPr>
          <w:b/>
        </w:rPr>
        <w:t>150.</w:t>
      </w:r>
      <w:r>
        <w:rPr/>
        <w:t xml:space="preserve"> Davant de la proliferació de guerres en el món contemporani —moltes de les quals ferides per interessos econòmics i geopolítics que rarament es confessen obertament— i davant de la creixent militarització dels pressupostos estatals, elevo la veu per recordar que la guerra no és mai una solució, i que cada conflicte armat representa una derrota per a la humanitat. Cada vida humana perduda en un conflicte és una pèrdua irreparable; cada guerra deixa cicatrius en els cossos, en les ànimes i en les societats que triguen generacions a guarir-se.</w:t>
      </w:r>
    </w:p>
    <w:p>
      <w:pPr>
        <w:pStyle w:val="BodyText"/>
        <w:bidi w:val="0"/>
        <w:jc w:val="start"/>
        <w:rPr/>
      </w:pPr>
      <w:r>
        <w:rPr/>
        <w:t>Em dirigeixo en particular als líders polítics i militars, als empresaris de la indústria armamentística i a tots els qui per les seves decisions contribueixin a alimentar els conflictes armats: davant de Déu i de la història, sou responsables de les vides humanes que es perden. No n'hi ha prou de citar la defensa legítima o els interessos nacionals per justificar guerres que devasten poblacions senceres i destrueixen el teixit social de comunitats que trigaran dècades a reconstruir-se.</w:t>
      </w:r>
    </w:p>
    <w:p>
      <w:pPr>
        <w:pStyle w:val="Heading4"/>
        <w:bidi w:val="0"/>
        <w:ind w:hanging="0" w:start="0"/>
        <w:jc w:val="start"/>
        <w:rPr/>
      </w:pPr>
      <w:r>
        <w:rPr/>
        <w:t>La força sense límits</w:t>
      </w:r>
    </w:p>
    <w:p>
      <w:pPr>
        <w:pStyle w:val="BodyText"/>
        <w:bidi w:val="0"/>
        <w:jc w:val="start"/>
        <w:rPr/>
      </w:pPr>
      <w:r>
        <w:rPr>
          <w:b/>
        </w:rPr>
        <w:t>151.</w:t>
      </w:r>
      <w:r>
        <w:rPr/>
        <w:t xml:space="preserve"> Un dels trets de la cultura del poder és la tendència a no acceptar límits a l'exercici de la força. En el camp militar, això es manifesta en el rebuig del dret internacional humanitari, en la violació sistemàtica de les normes que protegeixen els civils en temps de guerra, i en l'ús de mètodes de guerra que causen sofriment indiscriminat.</w:t>
      </w:r>
    </w:p>
    <w:p>
      <w:pPr>
        <w:pStyle w:val="BodyText"/>
        <w:bidi w:val="0"/>
        <w:jc w:val="start"/>
        <w:rPr/>
      </w:pPr>
      <w:r>
        <w:rPr/>
        <w:t>En el camp econòmic, la força sense límits es manifesta en les pràctiques de les empreses transnacionals que eludeixen les regulacions nacionals, que exploten els recursos naturals sense compensació adequada per a les comunitats locals, i que pressionen els governs per obtenir condicions fiscals i normatives favorables a expenses del bé comú.</w:t>
      </w:r>
    </w:p>
    <w:p>
      <w:pPr>
        <w:pStyle w:val="BodyText"/>
        <w:bidi w:val="0"/>
        <w:jc w:val="start"/>
        <w:rPr/>
      </w:pPr>
      <w:r>
        <w:rPr/>
        <w:t>En el camp digital, la força sense límits es manifesta en les pràctiques de les grans plataformes tecnològiques que acumulen poder i riquesa sense adequada rendició de comptes, que utilitzen les dades personals sense respecte per la privacitat i per l'autonomia dels usuaris, i que es resisteixen a les regulacions que limitin la seva capacitat d'actuació.</w:t>
      </w:r>
    </w:p>
    <w:p>
      <w:pPr>
        <w:pStyle w:val="Heading4"/>
        <w:bidi w:val="0"/>
        <w:ind w:hanging="0" w:start="0"/>
        <w:jc w:val="start"/>
        <w:rPr/>
      </w:pPr>
      <w:r>
        <w:rPr/>
        <w:t>Armes i IA</w:t>
      </w:r>
    </w:p>
    <w:p>
      <w:pPr>
        <w:pStyle w:val="BodyText"/>
        <w:bidi w:val="0"/>
        <w:jc w:val="start"/>
        <w:rPr/>
      </w:pPr>
      <w:r>
        <w:rPr>
          <w:b/>
        </w:rPr>
        <w:t>152.</w:t>
      </w:r>
      <w:r>
        <w:rPr/>
        <w:t xml:space="preserve"> Desitjo aturar-me especialment en el tema de les armes autònomes i de l'ús de la IA en el camp militar. El desenvolupament de sistemes d'armament capaços de prendre decisions letals de manera autònoma, sense intervenció humana directa, planteja problemes morals de la màxima gravetat.</w:t>
      </w:r>
    </w:p>
    <w:p>
      <w:pPr>
        <w:pStyle w:val="BodyText"/>
        <w:bidi w:val="0"/>
        <w:jc w:val="start"/>
        <w:rPr/>
      </w:pPr>
      <w:r>
        <w:rPr/>
        <w:t>La decisió de privar algú de la vida —fins i tot en el context d'un conflicte armat legítim— és una de les decisions moralment més greus que un ésser humà pot prendre. No pot ser delegada a un algorisme, per perfecte que sigui des d'un punt de vista tècnic. Un sistema d'armes autònom no pot tenir consciència moral, no pot assumir la responsabilitat de les seves accions, no pot ser objecte de judici moral. Quan la decisió de matar és delegada a una màquina, la responsabilitat moral es dissol i la vida humana perd la seva dignitat.</w:t>
      </w:r>
    </w:p>
    <w:p>
      <w:pPr>
        <w:pStyle w:val="BodyText"/>
        <w:bidi w:val="0"/>
        <w:jc w:val="start"/>
        <w:rPr/>
      </w:pPr>
      <w:r>
        <w:rPr/>
        <w:t>Demano a tots els governs i a les institucions internacionals que treballin per a una prohibició de les armes autònomes letals, i que assegurin que en tots els sistemes d'armament que fan ús de la IA hi hagi sempre un control humà significatiu sobre les decisions letals. L'ús de la IA en el camp militar ha de ser governat per estrictes normes ètiques i jurídiques, en consonància amb el dret internacional humanitari.</w:t>
      </w:r>
    </w:p>
    <w:p>
      <w:pPr>
        <w:pStyle w:val="Heading4"/>
        <w:bidi w:val="0"/>
        <w:ind w:hanging="0" w:start="0"/>
        <w:jc w:val="start"/>
        <w:rPr/>
      </w:pPr>
      <w:r>
        <w:rPr/>
        <w:t>La crisi del multilateralisme</w:t>
      </w:r>
    </w:p>
    <w:p>
      <w:pPr>
        <w:pStyle w:val="BodyText"/>
        <w:bidi w:val="0"/>
        <w:jc w:val="start"/>
        <w:rPr/>
      </w:pPr>
      <w:r>
        <w:rPr>
          <w:b/>
        </w:rPr>
        <w:t>153.</w:t>
      </w:r>
      <w:r>
        <w:rPr/>
        <w:t xml:space="preserve"> La cultura del poder es manifesta avui també en una greu crisi del multilateralisme. Les institucions internacionals creades en el segon postguerra —les Nacions Unides, el sistema de Bretton Woods, les agències especialitzades— es troben davant de reptes sense precedents. La creixent capacitat de les grans potències d'actuar unilateralment, sense atendre les normes i les institucions internacionals, mina les bases del sistema multilateral.</w:t>
      </w:r>
    </w:p>
    <w:p>
      <w:pPr>
        <w:pStyle w:val="BodyText"/>
        <w:bidi w:val="0"/>
        <w:jc w:val="start"/>
        <w:rPr/>
      </w:pPr>
      <w:r>
        <w:rPr/>
        <w:t>Alhora, les noves realitats de l'era digital —les plataformes tecnològiques transnacionals, les criptomonedes, la guerra cibernètica— plantegen qüestions de governança global que les institucions existents no estan adequadament equipades per afrontar.</w:t>
      </w:r>
    </w:p>
    <w:p>
      <w:pPr>
        <w:pStyle w:val="BodyText"/>
        <w:bidi w:val="0"/>
        <w:jc w:val="start"/>
        <w:rPr/>
      </w:pPr>
      <w:r>
        <w:rPr/>
        <w:t>Davant d'aquesta crisi, la temptació pot ser la de renunciar al multilateralisme i de tornar a un sistema de relacions internacionals basat exclusivament en l'equilibri de forces entre les grans potències. Resisteixo fermament a aquesta temptació, i reafirmo la convicció de la Doctrina social que solament un ordre internacional basat en normes compartides, en institucions legítimes i en el respecte de la dignitat de tots els pobles pot garantir una pau duradora i un desenvolupament equitatiu.</w:t>
      </w:r>
    </w:p>
    <w:p>
      <w:pPr>
        <w:pStyle w:val="Heading4"/>
        <w:bidi w:val="0"/>
        <w:ind w:hanging="0" w:start="0"/>
        <w:jc w:val="start"/>
        <w:rPr/>
      </w:pPr>
      <w:r>
        <w:rPr/>
        <w:t>Un suposat realisme polític</w:t>
      </w:r>
    </w:p>
    <w:p>
      <w:pPr>
        <w:pStyle w:val="BodyText"/>
        <w:bidi w:val="0"/>
        <w:jc w:val="start"/>
        <w:rPr/>
      </w:pPr>
      <w:r>
        <w:rPr>
          <w:b/>
        </w:rPr>
        <w:t>154.</w:t>
      </w:r>
      <w:r>
        <w:rPr/>
        <w:t xml:space="preserve"> Per justificar la renúncia al multilateralisme i el retorn a una política de pura força, s'invoca sovint el «realisme polític»: la idea que en la política internacional la força és l'única cosa que compta, i que les normes i les institucions internacionals no són sinó reflexos dels interessos de les grans potències.</w:t>
      </w:r>
    </w:p>
    <w:p>
      <w:pPr>
        <w:pStyle w:val="BodyText"/>
        <w:bidi w:val="0"/>
        <w:jc w:val="start"/>
        <w:rPr/>
      </w:pPr>
      <w:r>
        <w:rPr/>
        <w:t>Comprenc la seducció d'aquest punt de vista, que es presenta com a lúcid i pragmàtic. Però el rebutjo, per dues raons. La primera és empírica: la història mostra que els ordres basats exclusivament en la força son instables i tendeixen a generar conflictes. Solament els ordres que incorporen principis de justícia i de legitimitat —fins i tot de manera imperfecta— han mostrat una certa durabilitat. La segona raó és moral: en la nostra visió de la persona humana i de les relacions socials, la força no és el principi úprim ni el darrer de la vida humana. L'amor, la justícia, la veritat i la solidaritat no sos solament ideals abstractes: son forces reals que moldegen la història, tot i que de manera no sempre visible ni immediata.</w:t>
      </w:r>
    </w:p>
    <w:p>
      <w:pPr>
        <w:pStyle w:val="Heading3"/>
        <w:bidi w:val="0"/>
        <w:ind w:hanging="0" w:start="0"/>
        <w:jc w:val="start"/>
        <w:rPr/>
      </w:pPr>
      <w:r>
        <w:rPr/>
        <w:t>Construir la civilització de l'amor</w:t>
      </w:r>
    </w:p>
    <w:p>
      <w:pPr>
        <w:pStyle w:val="Heading4"/>
        <w:bidi w:val="0"/>
        <w:ind w:hanging="0" w:start="0"/>
        <w:jc w:val="start"/>
        <w:rPr/>
      </w:pPr>
      <w:r>
        <w:rPr/>
        <w:t>Tots podem donar la nostra aportació</w:t>
      </w:r>
    </w:p>
    <w:p>
      <w:pPr>
        <w:pStyle w:val="BodyText"/>
        <w:bidi w:val="0"/>
        <w:jc w:val="start"/>
        <w:rPr/>
      </w:pPr>
      <w:r>
        <w:rPr>
          <w:b/>
        </w:rPr>
        <w:t>155.</w:t>
      </w:r>
      <w:r>
        <w:rPr/>
        <w:t xml:space="preserve"> Davant de la cultura del poder, la tentació és la del desànim: els problemes semblen massa grans, les forces de la destrucció i de l'egoisme semblen massa potents, i la nostra contribució individual massa petita per a marcar una diferència. Vull dir amb força: aquesta temptació ha de ser resistida.</w:t>
      </w:r>
    </w:p>
    <w:p>
      <w:pPr>
        <w:pStyle w:val="BodyText"/>
        <w:bidi w:val="0"/>
        <w:jc w:val="start"/>
        <w:rPr/>
      </w:pPr>
      <w:r>
        <w:rPr/>
        <w:t>La civilització de l'amor no es construeix a través de grans gestos heroics, tot i que en necessita; es construeix dia rere dia, a través de la suma d'innombrables decisions i gestos individuals i comunitaris. Cada vegada que triem la veritat sobre la mentida, la justícia sobre el privilegi, la solidaritat sobre l'indiferència, la pau sobre la violència, contribuïm a construir la civilització de l'amor.</w:t>
      </w:r>
    </w:p>
    <w:p>
      <w:pPr>
        <w:pStyle w:val="BodyText"/>
        <w:bidi w:val="0"/>
        <w:jc w:val="start"/>
        <w:rPr/>
      </w:pPr>
      <w:r>
        <w:rPr/>
        <w:t>I en l'era digital, aquesta contribució té una dimensió nova: les nostres decisions com a usuaris de les tecnologies digitals —quines plataformes fem servir, quins continguts consumim i difondrem, com ens relacionem en línia— modelen l'ecosistema digital en el qual tots vivim. Una ecologia digital responsable és una contribució concreta a la civilització de l'amor.</w:t>
      </w:r>
    </w:p>
    <w:p>
      <w:pPr>
        <w:pStyle w:val="Heading4"/>
        <w:bidi w:val="0"/>
        <w:ind w:hanging="0" w:start="0"/>
        <w:jc w:val="start"/>
        <w:rPr/>
      </w:pPr>
      <w:r>
        <w:rPr/>
        <w:t>Desarmar les paraules</w:t>
      </w:r>
    </w:p>
    <w:p>
      <w:pPr>
        <w:pStyle w:val="BodyText"/>
        <w:bidi w:val="0"/>
        <w:jc w:val="start"/>
        <w:rPr/>
      </w:pPr>
      <w:r>
        <w:rPr>
          <w:b/>
        </w:rPr>
        <w:t>156.</w:t>
      </w:r>
      <w:r>
        <w:rPr/>
        <w:t xml:space="preserve"> Un dels àmbits en els quals tots podem contribuir és el del llenguatge. Les paraules que usem no son neutres: construïxen realitats, moldeen percepcions, generen emocions. El llenguatge de guerra i d'odi, que tan sovint infecta la comunicació política i digital, és un contribuïdor real a la cultura del poder i a la normalització de la violència.</w:t>
      </w:r>
    </w:p>
    <w:p>
      <w:pPr>
        <w:pStyle w:val="BodyText"/>
        <w:bidi w:val="0"/>
        <w:jc w:val="start"/>
        <w:rPr/>
      </w:pPr>
      <w:r>
        <w:rPr/>
        <w:t>Desarmar les paraules significa elegir un llenguatge que respecti la dignitat de les persones, fins i tot quan se'n discrepa profundament; que cerqui el que uneix més que el que divideix; que nom bri els problemes sense demonitzar les persones; que reconegui la complexitat de la realitat sense cedir a les simplificacions maniquees.</w:t>
      </w:r>
    </w:p>
    <w:p>
      <w:pPr>
        <w:pStyle w:val="BodyText"/>
        <w:bidi w:val="0"/>
        <w:jc w:val="start"/>
        <w:rPr/>
      </w:pPr>
      <w:r>
        <w:rPr/>
        <w:t>Això no significa evitar les paraules dures quan la situació les requereix: els profetes bíblics no tenien por de denunciar la injustícia amb paraules fortes. Però fins i tot la profezia és un servei a la vida, no a la mort; a la reconciliació, no a la divisió; a la conversió, no a la condemnació.</w:t>
      </w:r>
    </w:p>
    <w:p>
      <w:pPr>
        <w:pStyle w:val="Heading4"/>
        <w:bidi w:val="0"/>
        <w:ind w:hanging="0" w:start="0"/>
        <w:jc w:val="start"/>
        <w:rPr/>
      </w:pPr>
      <w:r>
        <w:rPr/>
        <w:t>Construir la pau en la justícia</w:t>
      </w:r>
    </w:p>
    <w:p>
      <w:pPr>
        <w:pStyle w:val="BodyText"/>
        <w:bidi w:val="0"/>
        <w:jc w:val="start"/>
        <w:rPr/>
      </w:pPr>
      <w:r>
        <w:rPr>
          <w:b/>
        </w:rPr>
        <w:t>157.</w:t>
      </w:r>
      <w:r>
        <w:rPr/>
        <w:t xml:space="preserve"> La pau no és simplement l'absència de guerra: és la presència de justícia. Una pau que no es fon en la justícia és una pau freda, una treva que amaga tensions que tard o d'hora esclataran. La Doctrina social ha insistit sempre en el lligam indissoluble entre pau i justícia.</w:t>
      </w:r>
    </w:p>
    <w:p>
      <w:pPr>
        <w:pStyle w:val="BodyText"/>
        <w:bidi w:val="0"/>
        <w:jc w:val="start"/>
        <w:rPr/>
      </w:pPr>
      <w:r>
        <w:rPr/>
        <w:t>En el context actual, construir la pau en la justícia significa treballar per la resolució justa dels conflictes armats en curs, refusant la lògica de «guanyadors» i «perdedors» i buscant solucions que respectin els drets i la dignitat de totes les parts. Significa promoure estructures econòmiques internacionals més equitatives, que no perpetu'in la dipendència dels països pobres dels països rics. Significa treballar per una governança global de les tecnologies digitals que asseguri un accés equitatiu als seus beneficis i eviti la concentració del poder en poques mans.</w:t>
      </w:r>
    </w:p>
    <w:p>
      <w:pPr>
        <w:pStyle w:val="Heading4"/>
        <w:bidi w:val="0"/>
        <w:ind w:hanging="0" w:start="0"/>
        <w:jc w:val="start"/>
        <w:rPr/>
      </w:pPr>
      <w:r>
        <w:rPr/>
        <w:t>Assumir la mirada de les víctimes</w:t>
      </w:r>
    </w:p>
    <w:p>
      <w:pPr>
        <w:pStyle w:val="BodyText"/>
        <w:bidi w:val="0"/>
        <w:jc w:val="start"/>
        <w:rPr/>
      </w:pPr>
      <w:r>
        <w:rPr>
          <w:b/>
        </w:rPr>
        <w:t>158.</w:t>
      </w:r>
      <w:r>
        <w:rPr/>
        <w:t xml:space="preserve"> Un criteri fonamental per al discerniment moral i polític és el de la mirada de les víctimes. Quan ens confrontem amb situacions complexes de conflicte, d'injustícia, de transformació social i tecnològica, la pregunta decisiva és: qui paguen el preu? Qui queden exclosos dels beneficis? Qui sofrien les conseqüències de les nostres decisions i dels nostres sistemes?</w:t>
      </w:r>
    </w:p>
    <w:p>
      <w:pPr>
        <w:pStyle w:val="BodyText"/>
        <w:bidi w:val="0"/>
        <w:jc w:val="start"/>
        <w:rPr/>
      </w:pPr>
      <w:r>
        <w:rPr/>
        <w:t>La perspectiva de les víctimes no és solament un criteri moral: és una font de coneixement. Les víctimes veuen aspectes de la realitat que sovint son invisibles des de les posicions de poder i de privilegi. Escoltar les seves veus, donar-los espai en els processos de decisió, assumir la seva perspectiva en l'anàlisi de les situacions és un imperatiu tant epistèmic com moral.</w:t>
      </w:r>
    </w:p>
    <w:p>
      <w:pPr>
        <w:pStyle w:val="BodyText"/>
        <w:bidi w:val="0"/>
        <w:jc w:val="start"/>
        <w:rPr/>
      </w:pPr>
      <w:r>
        <w:rPr/>
        <w:t>En el context digital, les víctimes inclouen els treballadors explotats de les plataformes, els ciutadans vigilats sense el seu consentiment, els joves atrapats en dependències digitals, les comunitats perjudicades per l'impacte ambiental de les infraestructures tecnològiques, els pobles exclosos de la revolució digital. Assumir la seva mirada és la prova decisiva de la sinceritat del nostre compromís per la civilització de l'amor.</w:t>
      </w:r>
    </w:p>
    <w:p>
      <w:pPr>
        <w:pStyle w:val="Heading4"/>
        <w:bidi w:val="0"/>
        <w:ind w:hanging="0" w:start="0"/>
        <w:jc w:val="start"/>
        <w:rPr/>
      </w:pPr>
      <w:r>
        <w:rPr/>
        <w:t>Cultivar un sa realisme</w:t>
      </w:r>
    </w:p>
    <w:p>
      <w:pPr>
        <w:pStyle w:val="BodyText"/>
        <w:bidi w:val="0"/>
        <w:jc w:val="start"/>
        <w:rPr/>
      </w:pPr>
      <w:r>
        <w:rPr>
          <w:b/>
        </w:rPr>
        <w:t>159.</w:t>
      </w:r>
      <w:r>
        <w:rPr/>
        <w:t xml:space="preserve"> El compromís per la civilització de l'amor no requereix ingenuïtat ni il·lusionisme. Requereix, al contrari, un sa realisme que reconegui les forces que s'oposen a la justícia i a la pau, que avaluï amb lucidesa les possibilitats de canvi, que sàpiga identificar els passos possibles en la direcció correcta sense pretendre solucions immediates als problemes més complexos.</w:t>
      </w:r>
    </w:p>
    <w:p>
      <w:pPr>
        <w:pStyle w:val="BodyText"/>
        <w:bidi w:val="0"/>
        <w:jc w:val="start"/>
        <w:rPr/>
      </w:pPr>
      <w:r>
        <w:rPr/>
        <w:t>El sa realisme cristià s'alimenta de la fe en un Déu que actua en la història i que pot fer sorgir el bé fins i tot de les situacions més desesperadesss. No és un optimisme ingenu que nega la realitat del mal i del sofriment; és una esperança teologal que es fona en la resurrecció de Crist i en la promesa d'un món nou.</w:t>
      </w:r>
    </w:p>
    <w:p>
      <w:pPr>
        <w:pStyle w:val="BodyText"/>
        <w:bidi w:val="0"/>
        <w:jc w:val="start"/>
        <w:rPr/>
      </w:pPr>
      <w:r>
        <w:rPr/>
        <w:t>Questo sa realisme ens permet treballar amb constància i perseverança, sense deixar-nos desanimar pels fracassos ni intoxicar pels èxits. Ens permet valorar les «victòries parcials», els progressos incompletes, les institucions imperfectes com a passes reals en la direcció correcta, sense cedir a la temptació del tot o res.</w:t>
      </w:r>
    </w:p>
    <w:p>
      <w:pPr>
        <w:pStyle w:val="Heading4"/>
        <w:bidi w:val="0"/>
        <w:ind w:hanging="0" w:start="0"/>
        <w:jc w:val="start"/>
        <w:rPr/>
      </w:pPr>
      <w:r>
        <w:rPr/>
        <w:t>Relançar el diàleg</w:t>
      </w:r>
    </w:p>
    <w:p>
      <w:pPr>
        <w:pStyle w:val="BodyText"/>
        <w:bidi w:val="0"/>
        <w:jc w:val="start"/>
        <w:rPr/>
      </w:pPr>
      <w:r>
        <w:rPr>
          <w:b/>
        </w:rPr>
        <w:t>160.</w:t>
      </w:r>
      <w:r>
        <w:rPr/>
        <w:t xml:space="preserve"> Un dels contributes específics que l'Església pot donar a la construcció de la civilització de l'amor és la promoció del diàleg: entre les cultures, entre les religions, entre les nacions, entre les perspectives polítiques i ideològiques diverses.</w:t>
      </w:r>
    </w:p>
    <w:p>
      <w:pPr>
        <w:pStyle w:val="BodyText"/>
        <w:bidi w:val="0"/>
        <w:jc w:val="start"/>
        <w:rPr/>
      </w:pPr>
      <w:r>
        <w:rPr/>
        <w:t>El diàleg no és un tràmit diplomàtic o una tàctica per reduir les tensions: és una actitud fonamental que reconeix en l'interlocutor un subjecte digno d'ésser escoltat, una font de perspectives que l'enriquiran, un soci potencial en la recerca del bé comú. El diàleg requereix disposició a canviar d'opinió quan l'argumentació de l'altre és convincent; requereix humilitat per a reconèixer els propis errors i límits; requereix paciència per a continuar parlant fins i tot quan les diferències semblen insuperables.</w:t>
      </w:r>
    </w:p>
    <w:p>
      <w:pPr>
        <w:pStyle w:val="BodyText"/>
        <w:bidi w:val="0"/>
        <w:jc w:val="start"/>
        <w:rPr/>
      </w:pPr>
      <w:r>
        <w:rPr/>
        <w:t>En el context digital, relançar el diàleg significa promoure plataformes i espais de comunicació que afavoreixin l'encontre constructiu entre persones amb perspectives diverses, que limitin la polarització i l'odi, i que fomentin la cultura del debat basat en arguments i en el respecte mutu.</w:t>
      </w:r>
    </w:p>
    <w:p>
      <w:pPr>
        <w:pStyle w:val="Heading4"/>
        <w:bidi w:val="0"/>
        <w:ind w:hanging="0" w:start="0"/>
        <w:jc w:val="start"/>
        <w:rPr/>
      </w:pPr>
      <w:r>
        <w:rPr/>
        <w:t>La necessitat de la diplomàcia i el multilateralisme</w:t>
      </w:r>
    </w:p>
    <w:p>
      <w:pPr>
        <w:pStyle w:val="BodyText"/>
        <w:bidi w:val="0"/>
        <w:jc w:val="start"/>
        <w:rPr/>
      </w:pPr>
      <w:r>
        <w:rPr>
          <w:b/>
        </w:rPr>
        <w:t>161.</w:t>
      </w:r>
      <w:r>
        <w:rPr/>
        <w:t xml:space="preserve"> En el pla de les relacions internacionals, relançar el diàleg significa revigoritzar la diplomàcia i el multilateralisme. Les guerres comencen quan el diàleg fracassa; i sí que existeix un fracàs del diàleg quan hi ha voluntat de guerra, però també quan manquen els instruments adequats per afavorir-lo.</w:t>
      </w:r>
    </w:p>
    <w:p>
      <w:pPr>
        <w:pStyle w:val="BodyText"/>
        <w:bidi w:val="0"/>
        <w:jc w:val="start"/>
        <w:rPr/>
      </w:pPr>
      <w:r>
        <w:rPr/>
        <w:t>Faig una crida a tots els líders polítics mundials perquè inverteixin en la diplomàcia i en les institucions multilaterals, en lloc de minvar-les. Les Naciones Unides, tot i els seus límits i les seves imperfeccions, continuen essent l'instrument més important del que disposa la humanitat per a la gestió pacífica dels conflictes internacionals. Cal reformar-les, fortalecer-les, dotar-les de recursos adequats —però no abandonar-les.</w:t>
      </w:r>
    </w:p>
    <w:p>
      <w:pPr>
        <w:pStyle w:val="BodyText"/>
        <w:bidi w:val="0"/>
        <w:jc w:val="start"/>
        <w:rPr/>
      </w:pPr>
      <w:r>
        <w:rPr/>
        <w:t>Alhora, cal afrontar la qüestió de la governança digital global amb el mateix esperit multilateral. Les decisions sobre la regulació de la IA, la gestió de les dades, la seguretat cibernètica i la difusió de les tecnologies digitals no podem ser deixades exclusivament en mans de les grans potències tecnològiques o dels estats més poderosos: requereixen una governança global que doni veu a tots els pobles i que orienti les tecnologies al servei del bé comú de la humanitat.</w:t>
      </w:r>
    </w:p>
    <w:p>
      <w:pPr>
        <w:pStyle w:val="Heading4"/>
        <w:bidi w:val="0"/>
        <w:ind w:hanging="0" w:start="0"/>
        <w:jc w:val="start"/>
        <w:rPr/>
      </w:pPr>
      <w:r>
        <w:rPr/>
        <w:t>Pregar i esperar</w:t>
      </w:r>
    </w:p>
    <w:p>
      <w:pPr>
        <w:pStyle w:val="BodyText"/>
        <w:bidi w:val="0"/>
        <w:jc w:val="start"/>
        <w:rPr/>
      </w:pPr>
      <w:r>
        <w:rPr>
          <w:b/>
        </w:rPr>
        <w:t>162.</w:t>
      </w:r>
      <w:r>
        <w:rPr/>
        <w:t xml:space="preserve"> En conclusió d'aquest capítol, vull dir una paraula sobre la pregaria i l'esperança. El compromís cristià per la justícia i la pau no pot separar-se de la vida de la fe: de la pregaria, dels sagraments, de l'escolta de la Paraula de Déu. No perquè la pregaria substitueixi l'acció —«la fe sense les obres és morta» (</w:t>
      </w:r>
      <w:r>
        <w:rPr>
          <w:i/>
        </w:rPr>
        <w:t>Jac</w:t>
      </w:r>
      <w:r>
        <w:rPr/>
        <w:t xml:space="preserve"> 2,26)— sinó perquè l'acció sense la pregaria perd la seva orientació vers Déu i corre el risc de convertir-se en activisme que s'esgota en si mateix.</w:t>
      </w:r>
    </w:p>
    <w:p>
      <w:pPr>
        <w:pStyle w:val="BodyText"/>
        <w:bidi w:val="0"/>
        <w:jc w:val="start"/>
        <w:rPr/>
      </w:pPr>
      <w:r>
        <w:rPr/>
        <w:t>La pregaria pel bé del món, per la pau, per la justícia, per les víctimes dels conflictes i de les injustícies, no és una fuga de la realitat: és un acte de fe que reconeix que el destí del món és en les mans de Déu, que la seva gràcia és capaç de canviar els cors i les situacions, i que la nostra acció ha de ser concebuda com una cooperació amb la seva acció creadora i redemptora.</w:t>
      </w:r>
    </w:p>
    <w:p>
      <w:pPr>
        <w:pStyle w:val="BodyText"/>
        <w:bidi w:val="0"/>
        <w:jc w:val="start"/>
        <w:rPr/>
      </w:pPr>
      <w:r>
        <w:rPr/>
        <w:t>L'esperança cristiana no és optimisme: és la certesa que el Senyor de la història treballa en l'obscur per a dur a acompliment el seu Regne, i que les seves promeses no decebran. Aquesta esperança ens dóna la força d'actuar, fins i tot quan els resultats semblen decebedors; ens dóna la pau interior en mig de les tempestes de la història; ens dóna la capacitat de veure en cada persona humana, fins i tot en les situacions més degradades, la imatge de Déu que mereix ésser respectada i amada.</w:t>
      </w:r>
    </w:p>
    <w:p>
      <w:pPr>
        <w:pStyle w:val="Lniahoritzontal"/>
        <w:bidi w:val="0"/>
        <w:jc w:val="start"/>
        <w:rPr/>
      </w:pPr>
      <w:r>
        <w:rPr/>
      </w:r>
    </w:p>
    <w:p>
      <w:pPr>
        <w:pStyle w:val="Heading2"/>
        <w:bidi w:val="0"/>
        <w:ind w:hanging="0" w:start="0"/>
        <w:jc w:val="start"/>
        <w:rPr/>
      </w:pPr>
      <w:r>
        <w:rPr/>
        <w:t>CONCLUSIÓ</w:t>
      </w:r>
    </w:p>
    <w:p>
      <w:pPr>
        <w:pStyle w:val="Heading3"/>
        <w:bidi w:val="0"/>
        <w:ind w:hanging="0" w:start="0"/>
        <w:jc w:val="start"/>
        <w:rPr/>
      </w:pPr>
      <w:r>
        <w:rPr/>
        <w:t>El Verb es féu carn</w:t>
      </w:r>
    </w:p>
    <w:p>
      <w:pPr>
        <w:pStyle w:val="BodyText"/>
        <w:bidi w:val="0"/>
        <w:jc w:val="start"/>
        <w:rPr/>
      </w:pPr>
      <w:r>
        <w:rPr>
          <w:b/>
        </w:rPr>
        <w:t>163.</w:t>
      </w:r>
      <w:r>
        <w:rPr/>
        <w:t xml:space="preserve"> En la conclusió d'aquesta llarga reflexió, vull tornar a allò que és fonamental i que il·lumina tot el resta: el Verb es féu carn (cf. </w:t>
      </w:r>
      <w:r>
        <w:rPr>
          <w:i/>
        </w:rPr>
        <w:t>Jn</w:t>
      </w:r>
      <w:r>
        <w:rPr/>
        <w:t xml:space="preserve"> 1,14). En Jesucrist, Déu no s'ha limitat a observar de lluny la condició humana, les seves fragilitats, els seus límits, les seves grandeses i les seves misèries. S'hi ha submergit completament, assumint una carn humana, vivint una vida humana, sofrint una mort humana. I en fent-ho, ha revelat que l'humà no és un accsident, un pas provisional cap a alguna cosa «més»: és el lloc on Déu ha volgut habitar, el lloc on ens ha revelat el seu amor.</w:t>
      </w:r>
    </w:p>
    <w:p>
      <w:pPr>
        <w:pStyle w:val="BodyText"/>
        <w:bidi w:val="0"/>
        <w:jc w:val="start"/>
        <w:rPr/>
      </w:pPr>
      <w:r>
        <w:rPr/>
        <w:t>Aquesta veritat fonamental de la fe cristiana és el fonament de tot el que hem dit al llarg d'aquesta encíclica. Per protegir la dignitat de la persona humana en l'era de la IA, per orientar la transformació digital cap al bé comú, per construir la civilització de l'amor en lloc de la civilització del poder —per a tot això, la motivació última és el fet que Déu ha estimat l'ésser humà fins al punt de fer-se un de nosaltres.</w:t>
      </w:r>
    </w:p>
    <w:p>
      <w:pPr>
        <w:pStyle w:val="Heading3"/>
        <w:bidi w:val="0"/>
        <w:ind w:hanging="0" w:start="0"/>
        <w:jc w:val="start"/>
        <w:rPr/>
      </w:pPr>
      <w:r>
        <w:rPr/>
        <w:t>Un sol cos en Crist</w:t>
      </w:r>
    </w:p>
    <w:p>
      <w:pPr>
        <w:pStyle w:val="BodyText"/>
        <w:bidi w:val="0"/>
        <w:jc w:val="start"/>
        <w:rPr/>
      </w:pPr>
      <w:r>
        <w:rPr>
          <w:b/>
        </w:rPr>
        <w:t>164.</w:t>
      </w:r>
      <w:r>
        <w:rPr/>
        <w:t xml:space="preserve"> La fe en l'Encarnació té conseqüències socials. Si Crist s'ha identificat amb cada ésser humà —«el que heu fet a un d'aquests germans meus més petits, a mi m'ho heu fet» (</w:t>
      </w:r>
      <w:r>
        <w:rPr>
          <w:i/>
        </w:rPr>
        <w:t>Mt</w:t>
      </w:r>
      <w:r>
        <w:rPr/>
        <w:t xml:space="preserve"> 25,40)—, llavors el nostre tracte amb cada persona humana és, en última instància, un tracte amb Crist. La injustícia envers el pobre, l'exclusió del migrant, l'explotació del treballador, la manipulació de la consciència a través de les tecnologies digitals —tot esto toca Crist mateix.</w:t>
      </w:r>
    </w:p>
    <w:p>
      <w:pPr>
        <w:pStyle w:val="BodyText"/>
        <w:bidi w:val="0"/>
        <w:jc w:val="start"/>
        <w:rPr/>
      </w:pPr>
      <w:r>
        <w:rPr/>
        <w:t>Al mateix temps, tots els que creiem en Crist som membres d'un sol cos, el seu cos, l'Església. Aquesta pertinença no és una metàfora: és una realitat sacramental, una comunió de vida que ens vincla els uns als altres i al Senyor. En l'era digital, que sembla afavorir la connexió virtual a expenses de la comunió real, l'Església és cridada a ser un signe i un instrument de vera comunió: una comunitat de persones que s'estimen concretament, que es cuiden mútuament, que comparteixen els béns, que preguen junts.</w:t>
      </w:r>
    </w:p>
    <w:p>
      <w:pPr>
        <w:pStyle w:val="Heading3"/>
        <w:bidi w:val="0"/>
        <w:ind w:hanging="0" w:start="0"/>
        <w:jc w:val="start"/>
        <w:rPr/>
      </w:pPr>
      <w:r>
        <w:rPr/>
        <w:t>L'obra del nostre temps</w:t>
      </w:r>
    </w:p>
    <w:p>
      <w:pPr>
        <w:pStyle w:val="BodyText"/>
        <w:bidi w:val="0"/>
        <w:jc w:val="start"/>
        <w:rPr/>
      </w:pPr>
      <w:r>
        <w:rPr>
          <w:b/>
        </w:rPr>
        <w:t>165.</w:t>
      </w:r>
      <w:r>
        <w:rPr/>
        <w:t xml:space="preserve"> «L'obra del nostre temps» —l'expressió és de Nehemies— és reconstruir les muralles de la convivència humana que la cultura del poder ha abatut. En l'era de la IA i de la revolució digital, aquesta obra té dimensions noves i necessita eines noves. Però els principis que la guien son els mateixos de sempre: la dignitat inalienable de cada persona, el bé comú, la destinació universal dels béns, la subsidiarietat, la solidaritat i la justícia social.</w:t>
      </w:r>
    </w:p>
    <w:p>
      <w:pPr>
        <w:pStyle w:val="BodyText"/>
        <w:bidi w:val="0"/>
        <w:jc w:val="start"/>
        <w:rPr/>
      </w:pPr>
      <w:r>
        <w:rPr/>
        <w:t>Convido tots els creients —i totes les persones de bona voluntat que cerquen la justícia i la pau— a assumir la seva part d'aquesta obra. No és una obra que pot fer ningú sol: és un'obra de tota la humanitat, que requereix la contribució de tots. Però tampoc no pot fer-la «tothom en general»: requereix la decisió concreta de cada persona, la seva contribució específica, el seu «tram de muralla».</w:t>
      </w:r>
    </w:p>
    <w:p>
      <w:pPr>
        <w:pStyle w:val="BodyText"/>
        <w:bidi w:val="0"/>
        <w:jc w:val="start"/>
        <w:rPr/>
      </w:pPr>
      <w:r>
        <w:rPr/>
        <w:t>Avui, en el camp digital, el vostre «tram de muralla» podria ser: promoure una informació veraç en les vostres xarxes; usar les plataformes digitals en maneres que respectin la dignitat de les persones; exigir de les empreses tecnològiques en les quals treballeu o invertiu que rendin comptes de l'impacte social de les seves activitats; demanar als vostres representants polítics que regulin les tecnologies digitals en servei del bé comú; cultivar en la vostra família i en la vostra comunitat un ús equilibrat i responsable de les tecnologies.</w:t>
      </w:r>
    </w:p>
    <w:p>
      <w:pPr>
        <w:pStyle w:val="Heading3"/>
        <w:bidi w:val="0"/>
        <w:ind w:hanging="0" w:start="0"/>
        <w:jc w:val="start"/>
        <w:rPr/>
      </w:pPr>
      <w:r>
        <w:rPr/>
        <w:t xml:space="preserve">El càntic de l'esperança: el </w:t>
      </w:r>
      <w:r>
        <w:rPr>
          <w:i/>
        </w:rPr>
        <w:t>Magnificat</w:t>
      </w:r>
    </w:p>
    <w:p>
      <w:pPr>
        <w:pStyle w:val="BodyText"/>
        <w:bidi w:val="0"/>
        <w:jc w:val="start"/>
        <w:rPr/>
      </w:pPr>
      <w:r>
        <w:rPr>
          <w:b/>
        </w:rPr>
        <w:t>166.</w:t>
      </w:r>
      <w:r>
        <w:rPr/>
        <w:t xml:space="preserve"> Vull concloure amb una paraula d'esperança, prenent la veu de Maria, la Mare de Déu, que en el </w:t>
      </w:r>
      <w:r>
        <w:rPr>
          <w:i/>
        </w:rPr>
        <w:t>Magnificat</w:t>
      </w:r>
      <w:r>
        <w:rPr/>
        <w:t xml:space="preserve"> canta la grandesa del Senyor i proclama la seva acció transformadora en la història.</w:t>
      </w:r>
    </w:p>
    <w:p>
      <w:pPr>
        <w:pStyle w:val="BodyText"/>
        <w:bidi w:val="0"/>
        <w:jc w:val="start"/>
        <w:rPr/>
      </w:pPr>
      <w:r>
        <w:rPr/>
        <w:t>«Proclama la meva ànima la grandesa del Senyor, i el meu esperit es regocija en Déu el meu Salvador, perquè ha mirat la humilitat de la seva serventa.» (</w:t>
      </w:r>
      <w:r>
        <w:rPr>
          <w:i/>
        </w:rPr>
        <w:t>Lc</w:t>
      </w:r>
      <w:r>
        <w:rPr/>
        <w:t xml:space="preserve"> 1,46-48)</w:t>
      </w:r>
    </w:p>
    <w:p>
      <w:pPr>
        <w:pStyle w:val="BodyText"/>
        <w:bidi w:val="0"/>
        <w:jc w:val="start"/>
        <w:rPr/>
      </w:pPr>
      <w:r>
        <w:rPr/>
        <w:t>En Maria, la «magnífica humanitat» —que dona el nom a aquesta encíclica— troba la seva expressió més bella. En ella, la humanitat es revela no en el poder ni en la força, sinó en l'acollença humil del do de Déu; no en la pretensió d'autosuficiència, sinó en el «fiat» que obre l'espai a l'acció divina. I en resposta a aquest «fiat», Déu fa coses «grans» (</w:t>
      </w:r>
      <w:r>
        <w:rPr>
          <w:i/>
        </w:rPr>
        <w:t>Lc</w:t>
      </w:r>
      <w:r>
        <w:rPr/>
        <w:t xml:space="preserve"> 1,49): no les coses grans del poder i de la dominació, sinó les coses grans de l'amor i de la salvació.</w:t>
      </w:r>
    </w:p>
    <w:p>
      <w:pPr>
        <w:pStyle w:val="BodyText"/>
        <w:bidi w:val="0"/>
        <w:jc w:val="start"/>
        <w:rPr/>
      </w:pPr>
      <w:r>
        <w:rPr/>
        <w:t xml:space="preserve">El </w:t>
      </w:r>
      <w:r>
        <w:rPr>
          <w:i/>
        </w:rPr>
        <w:t>Magnificat</w:t>
      </w:r>
      <w:r>
        <w:rPr/>
        <w:t xml:space="preserve"> és un càntic proofètic que proclama la lògica invertida de l'Evangeli: «Ha derrocat dels trons els poderosos i ha exaltat els humils, ha omplert de béns els famolencs i ha acomiadat els rics amb les mans buides» (</w:t>
      </w:r>
      <w:r>
        <w:rPr>
          <w:i/>
        </w:rPr>
        <w:t>Lc</w:t>
      </w:r>
      <w:r>
        <w:rPr/>
        <w:t xml:space="preserve"> 1,52-53). Aquesta és la lògica de la civilització de l'amor: no la lògica de la força que s'imposa, sinó la lògica de l'amor que s'abaixa; no la lògica del poder que exclou, sinó la lògica de la gràcia que inclou.</w:t>
      </w:r>
    </w:p>
    <w:p>
      <w:pPr>
        <w:pStyle w:val="BodyText"/>
        <w:bidi w:val="0"/>
        <w:jc w:val="start"/>
        <w:rPr/>
      </w:pPr>
      <w:r>
        <w:rPr>
          <w:b/>
        </w:rPr>
        <w:t>167.</w:t>
      </w:r>
      <w:r>
        <w:rPr/>
        <w:t xml:space="preserve"> Als fidels catòlics, als cristians de totes les confessions, als homes i dones de bona voluntat de tot el món, dirigeixo el meu crit final.</w:t>
      </w:r>
    </w:p>
    <w:p>
      <w:pPr>
        <w:pStyle w:val="BodyText"/>
        <w:bidi w:val="0"/>
        <w:jc w:val="start"/>
        <w:rPr/>
      </w:pPr>
      <w:r>
        <w:rPr/>
        <w:t>No tingueu por de la revolució digital. No cediu a la temptació del catastrofisme ni a la de l'entusiasme ingenu. Preneu la mesura real dels reptes, assumiu la vostra responsabilitat, actueu amb determinació i esperança.</w:t>
      </w:r>
    </w:p>
    <w:p>
      <w:pPr>
        <w:pStyle w:val="BodyText"/>
        <w:bidi w:val="0"/>
        <w:jc w:val="start"/>
        <w:rPr/>
      </w:pPr>
      <w:r>
        <w:rPr/>
        <w:t>L'era de la IA no és el fi de l'humanitat, sinó una nova oportunitat per a l'humanitat de fer-se a si mateixa. Podeu triar de construir Babel —torres de poder i d'arrogància que acaben derrumbant-se— o de reconstruir Jerusalem —una civilització de la dignitat, de la fraternitat, de la justícia i de la pau.</w:t>
      </w:r>
    </w:p>
    <w:p>
      <w:pPr>
        <w:pStyle w:val="BodyText"/>
        <w:bidi w:val="0"/>
        <w:jc w:val="start"/>
        <w:rPr/>
      </w:pPr>
      <w:r>
        <w:rPr/>
        <w:t>«Construïu cases i habiteu-les; planteu horts i mengeu-ne els fruits [...]; multipliqueu-vos i no disminuïu; busqueu el bé de la ciutat on us he deportat i pregueu per ella al Senyor, perquè en el seu benestar trobareu el vostre benestar.» (</w:t>
      </w:r>
      <w:r>
        <w:rPr>
          <w:i/>
        </w:rPr>
        <w:t>Jr</w:t>
      </w:r>
      <w:r>
        <w:rPr/>
        <w:t xml:space="preserve"> 29,5-7)</w:t>
      </w:r>
    </w:p>
    <w:p>
      <w:pPr>
        <w:pStyle w:val="BodyText"/>
        <w:bidi w:val="0"/>
        <w:jc w:val="start"/>
        <w:rPr/>
      </w:pPr>
      <w:r>
        <w:rPr/>
        <w:t>Aquestes paraules de Jeremies als exiliats a Babilònia son adreçades avui a nosaltres. Construïu, planteu, multipliqueu-vos. Busqueu el bé de la «ciutat» digital i global en la qual vivim. Pregueu pel seu benestar. I en el seu benestar, trobareu el vostre.</w:t>
      </w:r>
    </w:p>
    <w:p>
      <w:pPr>
        <w:pStyle w:val="BodyText"/>
        <w:bidi w:val="0"/>
        <w:jc w:val="start"/>
        <w:rPr/>
      </w:pPr>
      <w:r>
        <w:rPr/>
        <w:t>Que la Mare de Déu, aquella que ha custodiat la «magnífica humanitat» del seu Fill, guiï els nostres passos. Que l'Esperit Sant, que «omple la terra» (</w:t>
      </w:r>
      <w:r>
        <w:rPr>
          <w:i/>
        </w:rPr>
        <w:t>Sab</w:t>
      </w:r>
      <w:r>
        <w:rPr/>
        <w:t xml:space="preserve"> 1,7), il·lumini les nostres ments i escalfi els nostres cors. Que Déu Pare, de qui «ve tot paternitat en el cel i a la terra» (</w:t>
      </w:r>
      <w:r>
        <w:rPr>
          <w:i/>
        </w:rPr>
        <w:t>Ef</w:t>
      </w:r>
      <w:r>
        <w:rPr/>
        <w:t xml:space="preserve"> 3,15), beneeixi l'obra de les nostres mans.</w:t>
      </w:r>
    </w:p>
    <w:p>
      <w:pPr>
        <w:pStyle w:val="BodyText"/>
        <w:bidi w:val="0"/>
        <w:jc w:val="start"/>
        <w:rPr/>
      </w:pPr>
      <w:r>
        <w:rPr/>
        <w:t xml:space="preserve">Donat a Roma, a Sant Pere, el 15 de maig de l'any 2026, en el 135è aniversari de la publicació de l'Encíclica </w:t>
      </w:r>
      <w:r>
        <w:rPr>
          <w:i/>
        </w:rPr>
        <w:t>Rerum novarum</w:t>
      </w:r>
      <w:r>
        <w:rPr/>
        <w:t>, en el primer any del meu Pontificat.</w:t>
      </w:r>
    </w:p>
    <w:p>
      <w:pPr>
        <w:pStyle w:val="BodyText"/>
        <w:bidi w:val="0"/>
        <w:jc w:val="start"/>
        <w:rPr/>
      </w:pPr>
      <w:r>
        <w:rPr>
          <w:b/>
        </w:rPr>
        <w:t>LLEÓ XIV</w:t>
      </w:r>
    </w:p>
    <w:p>
      <w:pPr>
        <w:pStyle w:val="Lniahoritzontal"/>
        <w:bidi w:val="0"/>
        <w:jc w:val="start"/>
        <w:rPr/>
      </w:pPr>
      <w:r>
        <w:rPr/>
      </w:r>
    </w:p>
    <w:p>
      <w:pPr>
        <w:pStyle w:val="BodyText"/>
        <w:bidi w:val="0"/>
        <w:jc w:val="start"/>
        <w:rPr/>
      </w:pPr>
      <w:r>
        <w:rPr>
          <w:i/>
        </w:rPr>
        <w:t>Traducció al català: 25 de maig de 2026</w:t>
      </w:r>
      <w:r>
        <w:rPr/>
        <w:t> </w:t>
      </w:r>
      <w:r>
        <w:rPr>
          <w:i/>
        </w:rPr>
        <w:t xml:space="preserve">Font original: </w:t>
      </w:r>
      <w:hyperlink r:id="rId2">
        <w:r>
          <w:rPr>
            <w:rStyle w:val="Hyperlink"/>
            <w:i/>
          </w:rPr>
          <w:t>Santa Seu — Versió espanyola</w:t>
        </w:r>
      </w:hyperlink>
    </w:p>
    <w:p>
      <w:pPr>
        <w:pStyle w:val="Lniahoritzontal"/>
        <w:bidi w:val="0"/>
        <w:jc w:val="start"/>
        <w:rPr/>
      </w:pPr>
      <w:r>
        <w:rPr/>
      </w:r>
    </w:p>
    <w:p>
      <w:pPr>
        <w:pStyle w:val="Heading3"/>
        <w:bidi w:val="0"/>
        <w:ind w:hanging="0" w:start="0"/>
        <w:jc w:val="start"/>
        <w:rPr/>
      </w:pPr>
      <w:r>
        <w:rPr/>
        <w:t>NOTES (selecció de les principals referències)</w:t>
      </w:r>
    </w:p>
    <w:p>
      <w:pPr>
        <w:pStyle w:val="BodyText"/>
        <w:bidi w:val="0"/>
        <w:jc w:val="start"/>
        <w:rPr/>
      </w:pPr>
      <w:r>
        <w:rPr/>
        <w:t xml:space="preserve">[1] CONC. ECUM. VAT. II, Const. past. </w:t>
      </w:r>
      <w:r>
        <w:rPr>
          <w:i/>
        </w:rPr>
        <w:t>Gaudium et spes</w:t>
      </w:r>
      <w:r>
        <w:rPr/>
        <w:t xml:space="preserve">, 22. [2] Cf. ibid., 1. [3] Ibid., 1. [4] Cf. LLEÓ XIII, Enc. </w:t>
      </w:r>
      <w:r>
        <w:rPr>
          <w:i/>
        </w:rPr>
        <w:t>Rerum novarum</w:t>
      </w:r>
      <w:r>
        <w:rPr/>
        <w:t xml:space="preserve"> (15 de maig de 1891): </w:t>
      </w:r>
      <w:r>
        <w:rPr>
          <w:i/>
        </w:rPr>
        <w:t>ASS</w:t>
      </w:r>
      <w:r>
        <w:rPr/>
        <w:t xml:space="preserve"> 23 (1891), 641-670. [5] JOAN PAU II, Enc. </w:t>
      </w:r>
      <w:r>
        <w:rPr>
          <w:i/>
        </w:rPr>
        <w:t>Laborem exercens</w:t>
      </w:r>
      <w:r>
        <w:rPr/>
        <w:t xml:space="preserve"> (14 de setembre de 1981), 5. [6] FRANCESC, Enc. </w:t>
      </w:r>
      <w:r>
        <w:rPr>
          <w:i/>
        </w:rPr>
        <w:t>Laudato si'</w:t>
      </w:r>
      <w:r>
        <w:rPr/>
        <w:t xml:space="preserve"> (24 de maig de 2015), 104. [7] Ibid., 104. [8] SANT AGUSTÍ, </w:t>
      </w:r>
      <w:r>
        <w:rPr>
          <w:i/>
        </w:rPr>
        <w:t>Confessions</w:t>
      </w:r>
      <w:r>
        <w:rPr/>
        <w:t xml:space="preserve">, I, 1, 1. [9] FRANCESC, Exhort. ap. </w:t>
      </w:r>
      <w:r>
        <w:rPr>
          <w:i/>
        </w:rPr>
        <w:t>Evangelii gaudium</w:t>
      </w:r>
      <w:r>
        <w:rPr/>
        <w:t xml:space="preserve"> (24 de novembre de 2013), 183. [10] CONC. ECUM. VAT. II, Const. past. </w:t>
      </w:r>
      <w:r>
        <w:rPr>
          <w:i/>
        </w:rPr>
        <w:t>Gaudium et spes</w:t>
      </w:r>
      <w:r>
        <w:rPr/>
        <w:t xml:space="preserve">, 36. [11] Ibid., 44. [12] FRANCESC, Enc. </w:t>
      </w:r>
      <w:r>
        <w:rPr>
          <w:i/>
        </w:rPr>
        <w:t>Laudato si'</w:t>
      </w:r>
      <w:r>
        <w:rPr/>
        <w:t xml:space="preserve">, 14. [13] JOAN PAU II, Enc. </w:t>
      </w:r>
      <w:r>
        <w:rPr>
          <w:i/>
        </w:rPr>
        <w:t>Sollicitudo rei socialis</w:t>
      </w:r>
      <w:r>
        <w:rPr/>
        <w:t xml:space="preserve"> (30 de desembre de 1987), 41. [14] FRANCESC, Enc. </w:t>
      </w:r>
      <w:r>
        <w:rPr>
          <w:i/>
        </w:rPr>
        <w:t>Laudato si'</w:t>
      </w:r>
      <w:r>
        <w:rPr/>
        <w:t xml:space="preserve">, 61. [17] LLEÓ XIV, Dis. en l'audiència general, 2025. [18] FRANCESC, Exhort. ap. </w:t>
      </w:r>
      <w:r>
        <w:rPr>
          <w:i/>
        </w:rPr>
        <w:t>Evangelii gaudium</w:t>
      </w:r>
      <w:r>
        <w:rPr/>
        <w:t xml:space="preserve">, 222. [24] JOAN PAU II, Enc. </w:t>
      </w:r>
      <w:r>
        <w:rPr>
          <w:i/>
        </w:rPr>
        <w:t>Centesimus annus</w:t>
      </w:r>
      <w:r>
        <w:rPr/>
        <w:t xml:space="preserve"> (1 de maig de 1991), 57. [31] PAU VI, Enc. </w:t>
      </w:r>
      <w:r>
        <w:rPr>
          <w:i/>
        </w:rPr>
        <w:t>Populorum progressio</w:t>
      </w:r>
      <w:r>
        <w:rPr/>
        <w:t xml:space="preserve"> (26 de març de 1967), 14. [32] Ibid., 87. [46] BENET XVI, Enc. </w:t>
      </w:r>
      <w:r>
        <w:rPr>
          <w:i/>
        </w:rPr>
        <w:t>Caritas in veritate</w:t>
      </w:r>
      <w:r>
        <w:rPr/>
        <w:t xml:space="preserve"> (29 de juny de 2009), 2. [48] FRANCESC, Enc. </w:t>
      </w:r>
      <w:r>
        <w:rPr>
          <w:i/>
        </w:rPr>
        <w:t>Laudato si'</w:t>
      </w:r>
      <w:r>
        <w:rPr/>
        <w:t xml:space="preserve">, 49. [50] FRANCESC, Enc. </w:t>
      </w:r>
      <w:r>
        <w:rPr>
          <w:i/>
        </w:rPr>
        <w:t>Dilexit nos</w:t>
      </w:r>
      <w:r>
        <w:rPr/>
        <w:t xml:space="preserve"> (24 d'octubre de 2024), 218. [55] JOAN PAU II, Enc. </w:t>
      </w:r>
      <w:r>
        <w:rPr>
          <w:i/>
        </w:rPr>
        <w:t>Redemptor hominis</w:t>
      </w:r>
      <w:r>
        <w:rPr/>
        <w:t xml:space="preserve"> (4 de març de 1979), 14. [75] BENET XVI, Dis. </w:t>
      </w:r>
      <w:r>
        <w:rPr>
          <w:i/>
        </w:rPr>
        <w:t>Meeting European People's Party</w:t>
      </w:r>
      <w:r>
        <w:rPr/>
        <w:t xml:space="preserve"> (30 de març de 2006). [139] SANT AGUSTÍ, </w:t>
      </w:r>
      <w:r>
        <w:rPr>
          <w:i/>
        </w:rPr>
        <w:t>La Ciutat de Déu</w:t>
      </w:r>
      <w:r>
        <w:rPr/>
        <w:t xml:space="preserve">, XIV, 28. [140] JOAN PAU II, Enc. </w:t>
      </w:r>
      <w:r>
        <w:rPr>
          <w:i/>
        </w:rPr>
        <w:t>Laborem exercens</w:t>
      </w:r>
      <w:r>
        <w:rPr/>
        <w:t>, 9.</w:t>
      </w:r>
    </w:p>
    <w:p>
      <w:pPr>
        <w:pStyle w:val="BodyText"/>
        <w:bidi w:val="0"/>
        <w:spacing w:before="0" w:after="14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start"/>
      <w:pPr>
        <w:tabs>
          <w:tab w:val="num" w:pos="0"/>
        </w:tabs>
        <w:ind w:start="0" w:hanging="0"/>
      </w:pPr>
    </w:lvl>
    <w:lvl w:ilvl="1">
      <w:start w:val="1"/>
      <w:numFmt w:val="none"/>
      <w:pStyle w:val="Heading2"/>
      <w:suff w:val="nothing"/>
      <w:lvlText w:val=""/>
      <w:lvlJc w:val="start"/>
      <w:pPr>
        <w:tabs>
          <w:tab w:val="num" w:pos="0"/>
        </w:tabs>
        <w:ind w:start="0" w:hanging="0"/>
      </w:pPr>
    </w:lvl>
    <w:lvl w:ilvl="2">
      <w:start w:val="1"/>
      <w:numFmt w:val="none"/>
      <w:pStyle w:val="Heading3"/>
      <w:suff w:val="nothing"/>
      <w:lvlText w:val=""/>
      <w:lvlJc w:val="start"/>
      <w:pPr>
        <w:tabs>
          <w:tab w:val="num" w:pos="0"/>
        </w:tabs>
        <w:ind w:start="0" w:hanging="0"/>
      </w:pPr>
    </w:lvl>
    <w:lvl w:ilvl="3">
      <w:start w:val="1"/>
      <w:numFmt w:val="none"/>
      <w:pStyle w:val="Heading4"/>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40"/>
  <w:defaultTabStop w:val="709"/>
  <w:autoHyphenation w:val="true"/>
  <w:hyphenationZone w:val="0"/>
  <w:compat>
    <w:adjustLineHeightInTable/>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ca-E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NSimSun" w:cs="Lucida Sans"/>
      <w:color w:val="auto"/>
      <w:sz w:val="24"/>
      <w:szCs w:val="24"/>
      <w:lang w:val="ca-ES" w:eastAsia="zh-CN" w:bidi="hi-IN"/>
    </w:rPr>
  </w:style>
  <w:style w:type="paragraph" w:styleId="Heading1">
    <w:name w:val="heading 1"/>
    <w:basedOn w:val="Encapalament"/>
    <w:next w:val="BodyText"/>
    <w:qFormat/>
    <w:pPr>
      <w:numPr>
        <w:ilvl w:val="0"/>
        <w:numId w:val="1"/>
      </w:numPr>
      <w:spacing w:before="240" w:after="120"/>
      <w:outlineLvl w:val="0"/>
    </w:pPr>
    <w:rPr>
      <w:b/>
      <w:bCs/>
      <w:sz w:val="36"/>
      <w:szCs w:val="36"/>
    </w:rPr>
  </w:style>
  <w:style w:type="paragraph" w:styleId="Heading2">
    <w:name w:val="heading 2"/>
    <w:basedOn w:val="Encapalament"/>
    <w:next w:val="BodyText"/>
    <w:qFormat/>
    <w:pPr>
      <w:numPr>
        <w:ilvl w:val="1"/>
        <w:numId w:val="1"/>
      </w:numPr>
      <w:spacing w:before="200" w:after="120"/>
      <w:outlineLvl w:val="1"/>
    </w:pPr>
    <w:rPr>
      <w:b/>
      <w:bCs/>
      <w:sz w:val="32"/>
      <w:szCs w:val="32"/>
    </w:rPr>
  </w:style>
  <w:style w:type="paragraph" w:styleId="Heading3">
    <w:name w:val="heading 3"/>
    <w:basedOn w:val="Encapalament"/>
    <w:next w:val="BodyText"/>
    <w:qFormat/>
    <w:pPr>
      <w:numPr>
        <w:ilvl w:val="2"/>
        <w:numId w:val="1"/>
      </w:numPr>
      <w:spacing w:before="140" w:after="120"/>
      <w:outlineLvl w:val="2"/>
    </w:pPr>
    <w:rPr>
      <w:b/>
      <w:bCs/>
      <w:sz w:val="28"/>
      <w:szCs w:val="28"/>
    </w:rPr>
  </w:style>
  <w:style w:type="paragraph" w:styleId="Heading4">
    <w:name w:val="heading 4"/>
    <w:basedOn w:val="Encapalament"/>
    <w:next w:val="BodyText"/>
    <w:qFormat/>
    <w:pPr>
      <w:numPr>
        <w:ilvl w:val="3"/>
        <w:numId w:val="1"/>
      </w:numPr>
      <w:spacing w:before="120" w:after="120"/>
      <w:outlineLvl w:val="3"/>
    </w:pPr>
    <w:rPr>
      <w:b/>
      <w:bCs/>
      <w:i/>
      <w:iCs/>
      <w:sz w:val="26"/>
      <w:szCs w:val="26"/>
    </w:rPr>
  </w:style>
  <w:style w:type="character" w:styleId="Pics">
    <w:name w:val="Pics"/>
    <w:qFormat/>
    <w:rPr>
      <w:rFonts w:ascii="OpenSymbol" w:hAnsi="OpenSymbol" w:eastAsia="OpenSymbol" w:cs="OpenSymbol"/>
    </w:rPr>
  </w:style>
  <w:style w:type="character" w:styleId="Hyperlink">
    <w:name w:val="Hyperlink"/>
    <w:rPr>
      <w:color w:val="000080"/>
      <w:u w:val="single"/>
    </w:rPr>
  </w:style>
  <w:style w:type="paragraph" w:styleId="Encapalament">
    <w:name w:val="Encapçalament"/>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ex">
    <w:name w:val="Índex"/>
    <w:basedOn w:val="Normal"/>
    <w:qFormat/>
    <w:pPr>
      <w:suppressLineNumbers/>
    </w:pPr>
    <w:rPr>
      <w:rFonts w:cs="Lucida Sans"/>
    </w:rPr>
  </w:style>
  <w:style w:type="paragraph" w:styleId="Lniahoritzontal">
    <w:name w:val="Línia horitzontal"/>
    <w:basedOn w:val="Normal"/>
    <w:next w:val="BodyText"/>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vatican.va/content/leo-xiv/es/encyclicals/documents/20260515-magnifica-humanitas.html"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LibreOffice/26.2.1.2$Windows_X86_64 LibreOffice_project/620$Build-2</Application>
  <AppVersion>15.0000</AppVersion>
  <Pages>50</Pages>
  <Words>29445</Words>
  <Characters>151222</Characters>
  <CharactersWithSpaces>180227</CharactersWithSpaces>
  <Paragraphs>391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ca-ES</dc:language>
  <cp:lastModifiedBy/>
  <cp:revision>0</cp:revision>
  <dc:subject/>
  <dc:title/>
</cp:coreProperties>
</file>